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32" w:rsidRPr="001E4032" w:rsidRDefault="001E4032" w:rsidP="001E4032">
      <w:pPr>
        <w:spacing w:before="120" w:after="120"/>
        <w:ind w:right="-1418"/>
        <w:jc w:val="center"/>
        <w:rPr>
          <w:rFonts w:ascii="Cambria" w:eastAsia="Calibri" w:hAnsi="Cambria" w:cs="Times New Roman"/>
          <w:b/>
          <w:bCs/>
          <w:sz w:val="44"/>
          <w:szCs w:val="44"/>
        </w:rPr>
      </w:pPr>
      <w:r w:rsidRPr="001E4032">
        <w:rPr>
          <w:rFonts w:ascii="Cambria" w:eastAsia="Calibri" w:hAnsi="Cambria" w:cs="Times New Roman"/>
          <w:b/>
          <w:bCs/>
          <w:sz w:val="44"/>
          <w:szCs w:val="44"/>
        </w:rPr>
        <w:t>ΣΥΛΛΟΓΟΣ  ΕΚΠΑΙΔΕΥΤΙΚΩΝ Π.Ε. ΗΛΙΟΥΠΟΛΗΣ“Μ.ΠΑΠΑΜΑΥΡΟΣ”</w:t>
      </w:r>
    </w:p>
    <w:p w:rsidR="001E4032" w:rsidRPr="001E4032" w:rsidRDefault="00B15CD6" w:rsidP="001E4032">
      <w:pPr>
        <w:jc w:val="center"/>
        <w:rPr>
          <w:rFonts w:ascii="Times New Roman" w:eastAsia="Calibri" w:hAnsi="Times New Roman" w:cs="Times New Roman"/>
          <w:sz w:val="21"/>
          <w:szCs w:val="21"/>
          <w:lang w:val="en-US"/>
        </w:rPr>
      </w:pPr>
      <w:hyperlink r:id="rId5">
        <w:r w:rsidR="001E4032" w:rsidRPr="001E4032">
          <w:rPr>
            <w:rFonts w:ascii="Times New Roman" w:eastAsia="Calibri" w:hAnsi="Times New Roman" w:cs="Times New Roman"/>
            <w:color w:val="000080"/>
            <w:sz w:val="21"/>
            <w:szCs w:val="21"/>
            <w:u w:val="single"/>
            <w:lang w:val="en-GB"/>
          </w:rPr>
          <w:t>email</w:t>
        </w:r>
        <w:r w:rsidR="001E4032" w:rsidRPr="001E4032">
          <w:rPr>
            <w:rFonts w:ascii="Times New Roman" w:eastAsia="Calibri" w:hAnsi="Times New Roman" w:cs="Times New Roman"/>
            <w:color w:val="000080"/>
            <w:sz w:val="21"/>
            <w:szCs w:val="21"/>
            <w:u w:val="single"/>
            <w:lang w:val="en-US"/>
          </w:rPr>
          <w:t>:</w:t>
        </w:r>
        <w:r w:rsidR="001E4032" w:rsidRPr="001E4032">
          <w:rPr>
            <w:rFonts w:ascii="Times New Roman" w:eastAsia="Calibri" w:hAnsi="Times New Roman" w:cs="Times New Roman"/>
            <w:color w:val="000080"/>
            <w:sz w:val="21"/>
            <w:szCs w:val="21"/>
            <w:u w:val="single"/>
            <w:lang w:val="en-GB"/>
          </w:rPr>
          <w:t xml:space="preserve"> </w:t>
        </w:r>
      </w:hyperlink>
      <w:hyperlink r:id="rId6">
        <w:r w:rsidR="001E4032" w:rsidRPr="001E4032">
          <w:rPr>
            <w:rFonts w:ascii="Times New Roman" w:eastAsia="Calibri" w:hAnsi="Times New Roman" w:cs="Times New Roman"/>
            <w:color w:val="000080"/>
            <w:sz w:val="21"/>
            <w:szCs w:val="21"/>
            <w:u w:val="single"/>
            <w:lang w:val="en-GB"/>
          </w:rPr>
          <w:t>sepeilioupolis@yahoo.gr</w:t>
        </w:r>
      </w:hyperlink>
      <w:hyperlink r:id="rId7">
        <w:r w:rsidR="001E4032" w:rsidRPr="001E4032">
          <w:rPr>
            <w:rFonts w:ascii="Times New Roman" w:eastAsia="Calibri" w:hAnsi="Times New Roman" w:cs="Times New Roman"/>
            <w:color w:val="000080"/>
            <w:sz w:val="21"/>
            <w:szCs w:val="21"/>
            <w:u w:val="single"/>
            <w:lang w:val="en-GB"/>
          </w:rPr>
          <w:t xml:space="preserve">       </w:t>
        </w:r>
      </w:hyperlink>
      <w:hyperlink r:id="rId8">
        <w:r w:rsidR="001E4032" w:rsidRPr="001E4032">
          <w:rPr>
            <w:rFonts w:ascii="Times New Roman" w:eastAsia="Calibri" w:hAnsi="Times New Roman" w:cs="Times New Roman"/>
            <w:color w:val="000080"/>
            <w:sz w:val="21"/>
            <w:szCs w:val="21"/>
            <w:u w:val="single"/>
            <w:lang w:val="en-GB"/>
          </w:rPr>
          <w:t>www.sepeilioupolis.gr</w:t>
        </w:r>
      </w:hyperlink>
      <w:r w:rsidR="001E4032" w:rsidRPr="001E4032">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1E4032" w:rsidRPr="001E4032" w:rsidTr="00E853AD">
        <w:trPr>
          <w:jc w:val="center"/>
        </w:trPr>
        <w:tc>
          <w:tcPr>
            <w:tcW w:w="9637" w:type="dxa"/>
            <w:tcBorders>
              <w:bottom w:val="single" w:sz="2" w:space="0" w:color="000000"/>
            </w:tcBorders>
          </w:tcPr>
          <w:p w:rsidR="001E4032" w:rsidRPr="001E4032" w:rsidRDefault="001E4032" w:rsidP="001E4032">
            <w:pPr>
              <w:snapToGrid w:val="0"/>
              <w:jc w:val="center"/>
              <w:rPr>
                <w:rFonts w:ascii="Comic Sans MS" w:eastAsia="Calibri" w:hAnsi="Comic Sans MS" w:cs="Times New Roman"/>
                <w:sz w:val="21"/>
                <w:szCs w:val="21"/>
              </w:rPr>
            </w:pPr>
            <w:r w:rsidRPr="001E4032">
              <w:rPr>
                <w:rFonts w:ascii="Comic Sans MS" w:eastAsia="Calibri" w:hAnsi="Comic Sans MS" w:cs="Times New Roman"/>
                <w:sz w:val="21"/>
                <w:szCs w:val="21"/>
              </w:rPr>
              <w:t>Ακομινάτου 6   και  Παπαφλέσσα,  16346</w:t>
            </w:r>
            <w:r w:rsidRPr="001E4032">
              <w:rPr>
                <w:rFonts w:ascii="Comic Sans MS" w:eastAsia="Calibri" w:hAnsi="Comic Sans MS" w:cs="Times New Roman"/>
                <w:sz w:val="21"/>
                <w:szCs w:val="21"/>
                <w:lang w:val="en-US"/>
              </w:rPr>
              <w:t xml:space="preserve"> </w:t>
            </w:r>
            <w:r w:rsidRPr="001E4032">
              <w:rPr>
                <w:rFonts w:ascii="Comic Sans MS" w:eastAsia="Calibri" w:hAnsi="Comic Sans MS" w:cs="Times New Roman"/>
                <w:sz w:val="21"/>
                <w:szCs w:val="21"/>
              </w:rPr>
              <w:t xml:space="preserve"> Ηλιούπολη</w:t>
            </w:r>
          </w:p>
        </w:tc>
      </w:tr>
    </w:tbl>
    <w:p w:rsidR="001E4032" w:rsidRPr="001E4032" w:rsidRDefault="001E4032" w:rsidP="001E4032">
      <w:pPr>
        <w:spacing w:after="0" w:line="240" w:lineRule="auto"/>
        <w:jc w:val="right"/>
        <w:rPr>
          <w:rFonts w:ascii="Arial Narrow" w:eastAsia="SimSun" w:hAnsi="Arial Narrow" w:cs="Arial"/>
          <w:b/>
        </w:rPr>
      </w:pPr>
      <w:r w:rsidRPr="001E4032">
        <w:rPr>
          <w:rFonts w:ascii="Arial Narrow" w:eastAsia="SimSun" w:hAnsi="Arial Narrow" w:cs="Times New Roman"/>
        </w:rPr>
        <w:t xml:space="preserve">                                                                                                               </w:t>
      </w:r>
      <w:r w:rsidRPr="001E4032">
        <w:rPr>
          <w:rFonts w:ascii="Arial Narrow" w:eastAsia="SimSun" w:hAnsi="Arial Narrow" w:cs="Arial"/>
          <w:b/>
        </w:rPr>
        <w:t xml:space="preserve">Ηλιούπολη </w:t>
      </w:r>
      <w:r>
        <w:rPr>
          <w:rFonts w:ascii="Arial Narrow" w:eastAsia="SimSun" w:hAnsi="Arial Narrow" w:cs="Arial"/>
          <w:b/>
        </w:rPr>
        <w:t>12</w:t>
      </w:r>
      <w:r w:rsidRPr="001E4032">
        <w:rPr>
          <w:rFonts w:ascii="Arial Narrow" w:eastAsia="SimSun" w:hAnsi="Arial Narrow" w:cs="Arial"/>
          <w:b/>
        </w:rPr>
        <w:t xml:space="preserve">-6-2021                                            </w:t>
      </w:r>
    </w:p>
    <w:p w:rsidR="001E4032" w:rsidRPr="001E4032" w:rsidRDefault="001E4032" w:rsidP="001E4032">
      <w:pPr>
        <w:spacing w:before="120" w:after="120"/>
        <w:contextualSpacing/>
        <w:jc w:val="right"/>
        <w:rPr>
          <w:rFonts w:ascii="Arial Narrow" w:eastAsia="SimSun" w:hAnsi="Arial Narrow" w:cs="Arial"/>
          <w:b/>
        </w:rPr>
      </w:pPr>
      <w:r w:rsidRPr="001E4032">
        <w:rPr>
          <w:rFonts w:ascii="Arial Narrow" w:eastAsia="SimSun" w:hAnsi="Arial Narrow" w:cs="Arial"/>
          <w:b/>
        </w:rPr>
        <w:t xml:space="preserve">                                                                   Αρ.Πρ.:5</w:t>
      </w:r>
      <w:r w:rsidR="00B15CD6">
        <w:rPr>
          <w:rFonts w:ascii="Arial Narrow" w:eastAsia="SimSun" w:hAnsi="Arial Narrow" w:cs="Arial"/>
          <w:b/>
        </w:rPr>
        <w:t>44</w:t>
      </w:r>
      <w:bookmarkStart w:id="0" w:name="_GoBack"/>
      <w:bookmarkEnd w:id="0"/>
    </w:p>
    <w:p w:rsidR="001E4032" w:rsidRPr="001E4032" w:rsidRDefault="001E4032" w:rsidP="001E4032">
      <w:pPr>
        <w:spacing w:before="120" w:after="120"/>
        <w:contextualSpacing/>
        <w:jc w:val="right"/>
        <w:rPr>
          <w:rFonts w:ascii="Arial Narrow" w:eastAsia="SimSun" w:hAnsi="Arial Narrow" w:cs="Arial"/>
          <w:b/>
        </w:rPr>
      </w:pPr>
      <w:r w:rsidRPr="001E4032">
        <w:rPr>
          <w:rFonts w:ascii="Arial Narrow" w:eastAsia="SimSun" w:hAnsi="Arial Narrow" w:cs="Arial"/>
          <w:b/>
        </w:rPr>
        <w:t>Προς : Μέλη μας</w:t>
      </w:r>
    </w:p>
    <w:p w:rsidR="001E4032" w:rsidRDefault="001E4032" w:rsidP="001E4032">
      <w:pPr>
        <w:pStyle w:val="NormalWeb"/>
        <w:spacing w:before="0" w:beforeAutospacing="0" w:after="120" w:afterAutospacing="0" w:line="276" w:lineRule="auto"/>
        <w:contextualSpacing/>
        <w:jc w:val="center"/>
        <w:rPr>
          <w:b/>
          <w:sz w:val="36"/>
          <w:szCs w:val="36"/>
          <w:u w:val="single"/>
        </w:rPr>
      </w:pPr>
    </w:p>
    <w:p w:rsidR="001E4032" w:rsidRDefault="001E4032" w:rsidP="001E4032">
      <w:pPr>
        <w:pStyle w:val="NormalWeb"/>
        <w:spacing w:before="0" w:beforeAutospacing="0" w:after="120" w:afterAutospacing="0" w:line="276" w:lineRule="auto"/>
        <w:contextualSpacing/>
        <w:jc w:val="center"/>
        <w:rPr>
          <w:b/>
          <w:sz w:val="36"/>
          <w:szCs w:val="36"/>
          <w:u w:val="single"/>
        </w:rPr>
      </w:pPr>
      <w:r>
        <w:rPr>
          <w:b/>
          <w:sz w:val="36"/>
          <w:szCs w:val="36"/>
          <w:u w:val="single"/>
        </w:rPr>
        <w:t xml:space="preserve">16/6 ΗΜΕΡΑ ΨΗΦΙΣΗΣ ΤΟΥ ΑΝΤΕΡΓΑΤΙΚΟΥ ΕΚΤΡΩΜΑΤΟΣ: </w:t>
      </w:r>
    </w:p>
    <w:p w:rsidR="001E4032" w:rsidRDefault="001E4032" w:rsidP="001E4032">
      <w:pPr>
        <w:pStyle w:val="NormalWeb"/>
        <w:spacing w:before="0" w:beforeAutospacing="0" w:after="240" w:afterAutospacing="0" w:line="276" w:lineRule="auto"/>
        <w:contextualSpacing/>
        <w:jc w:val="center"/>
        <w:rPr>
          <w:b/>
          <w:sz w:val="38"/>
          <w:szCs w:val="38"/>
        </w:rPr>
      </w:pPr>
      <w:r>
        <w:rPr>
          <w:b/>
          <w:sz w:val="38"/>
          <w:szCs w:val="38"/>
        </w:rPr>
        <w:t>ΚΛΙΜΑΚΩΝΟΥΜΕ ΜΕ ΝΕΑ 24ΩΡΗ ΑΠΕΡΓΙΑ ΚΑΙ ΑΠΕΡΓΙΑΚΗ ΣΥΓΚΕΝΤΡΩΣΗ 10.30 π.μ. ΣΤΟ ΣΥΝΤΑΓΜΑ, ΕΝΩ ΤΗΝ ΙΔΙΑ ΜΕΡΑ ΘΑ ΓΙΝΕΙ ΠΑΛΛΑΪΚΟ ΣΥΛΛΑΛΗΤΗΡΙΟ 5 μ.μ. ΕΞΩ ΑΠΟ ΤΗ ΒΟΥΛΗ!</w:t>
      </w:r>
    </w:p>
    <w:p w:rsidR="001E4032" w:rsidRDefault="001E4032" w:rsidP="001E4032">
      <w:pPr>
        <w:pStyle w:val="NormalWeb"/>
        <w:spacing w:before="0" w:beforeAutospacing="0" w:after="120" w:afterAutospacing="0" w:line="276" w:lineRule="auto"/>
        <w:ind w:firstLine="720"/>
        <w:jc w:val="both"/>
        <w:rPr>
          <w:sz w:val="2"/>
          <w:szCs w:val="2"/>
        </w:rPr>
      </w:pPr>
    </w:p>
    <w:p w:rsidR="001E4032" w:rsidRDefault="001E4032" w:rsidP="001E4032">
      <w:pPr>
        <w:pStyle w:val="NormalWeb"/>
        <w:spacing w:before="0" w:beforeAutospacing="0" w:after="120" w:afterAutospacing="0" w:line="276" w:lineRule="auto"/>
        <w:ind w:firstLine="720"/>
        <w:jc w:val="both"/>
        <w:rPr>
          <w:sz w:val="25"/>
          <w:szCs w:val="25"/>
        </w:rPr>
      </w:pPr>
      <w:r>
        <w:rPr>
          <w:sz w:val="25"/>
          <w:szCs w:val="25"/>
        </w:rPr>
        <w:t xml:space="preserve">Το μήνυμα στην άθλια επίθεση της κυβέρνησης που με το νομοσχέδιο μας οδηγεί στη σύγχρονη σκλαβιά δόθηκε από τη </w:t>
      </w:r>
      <w:r>
        <w:rPr>
          <w:sz w:val="25"/>
          <w:szCs w:val="25"/>
          <w:u w:val="single"/>
        </w:rPr>
        <w:t xml:space="preserve">μαζική συμμετοχή στην απεργία και στην απεργιακή συγκέντρωση στις </w:t>
      </w:r>
      <w:r>
        <w:rPr>
          <w:b/>
          <w:sz w:val="25"/>
          <w:szCs w:val="25"/>
          <w:u w:val="single"/>
        </w:rPr>
        <w:t>10/6</w:t>
      </w:r>
      <w:r>
        <w:rPr>
          <w:sz w:val="25"/>
          <w:szCs w:val="25"/>
          <w:u w:val="single"/>
        </w:rPr>
        <w:t>.</w:t>
      </w:r>
      <w:r>
        <w:rPr>
          <w:sz w:val="25"/>
          <w:szCs w:val="25"/>
        </w:rPr>
        <w:t xml:space="preserve"> </w:t>
      </w:r>
      <w:r>
        <w:rPr>
          <w:b/>
          <w:sz w:val="25"/>
          <w:szCs w:val="25"/>
        </w:rPr>
        <w:t>Είναι γεγονός πως πρόκειται για τη μεγαλύτερη απεργιακή συγκέντρωση των τελευταίων ετών!</w:t>
      </w:r>
      <w:r>
        <w:rPr>
          <w:sz w:val="25"/>
          <w:szCs w:val="25"/>
        </w:rPr>
        <w:t xml:space="preserve"> Το πιο αισιόδοξο κομμάτι του αγώνα είναι </w:t>
      </w:r>
      <w:r>
        <w:rPr>
          <w:b/>
          <w:sz w:val="25"/>
          <w:szCs w:val="25"/>
        </w:rPr>
        <w:t>η συμμετοχή των νέων συνάδελφων μας αναπληρωτών</w:t>
      </w:r>
      <w:r>
        <w:rPr>
          <w:sz w:val="25"/>
          <w:szCs w:val="25"/>
        </w:rPr>
        <w:t xml:space="preserve">, που έκαναν το πιο μεγάλο βήμα για τη διεκδίκηση της σταθερής δουλειάς κόντρα στις «οδηγίες» της ΕΕ και του κεφαλαίου, που τους θέλουν «ευέλικτους» και «διαθέσιμους» για όποτε και όσο τους έχουν ανάγκη! </w:t>
      </w:r>
      <w:r>
        <w:rPr>
          <w:b/>
          <w:sz w:val="25"/>
          <w:szCs w:val="25"/>
        </w:rPr>
        <w:t>Η φωνή των εργαζομένων κόντρα στην επιβολή του εργασιακού μεσαίωνα που φέρνει το νομοσχέδιο – έκτρωμα ήταν δυνατή και αποφασιστική</w:t>
      </w:r>
      <w:r>
        <w:rPr>
          <w:sz w:val="25"/>
          <w:szCs w:val="25"/>
        </w:rPr>
        <w:t xml:space="preserve"> σε όλη τη χώρα! </w:t>
      </w:r>
      <w:r>
        <w:rPr>
          <w:b/>
          <w:bCs/>
          <w:sz w:val="25"/>
          <w:szCs w:val="25"/>
        </w:rPr>
        <w:t xml:space="preserve">Το μήνυμα της απεργίας 10/6 ήταν ξεκάθαρο: Το νομοσχέδιο-έκτρωμα δε διορθώνεται. Να αποσυρθεί, να μην ψηφιστεί! </w:t>
      </w:r>
      <w:r>
        <w:rPr>
          <w:sz w:val="25"/>
          <w:szCs w:val="25"/>
        </w:rPr>
        <w:t>Ο «φρέσκος αέρας», η ελπίδα για τους εργαζόμενους βρίσκεται στον δικό τους αγώνα. Όχι στα παζάρια για τα δήθεν «θετικά σημεία» του ν/σχ και τους «όρους» του Μεσαίωνα.</w:t>
      </w:r>
    </w:p>
    <w:p w:rsidR="001E4032" w:rsidRDefault="001E4032" w:rsidP="001E4032">
      <w:pPr>
        <w:pStyle w:val="NormalWeb"/>
        <w:spacing w:before="0" w:beforeAutospacing="0" w:after="120" w:afterAutospacing="0" w:line="276" w:lineRule="auto"/>
        <w:ind w:firstLine="720"/>
        <w:jc w:val="both"/>
        <w:rPr>
          <w:sz w:val="25"/>
          <w:szCs w:val="25"/>
        </w:rPr>
      </w:pPr>
      <w:r>
        <w:rPr>
          <w:b/>
          <w:sz w:val="25"/>
          <w:szCs w:val="25"/>
        </w:rPr>
        <w:t>Η μαζική συμμετοχή στην απεργία και τις συγκεντρώσεις δίνει τον τόνο της κλιμάκωσης των επόμενων ημερών.</w:t>
      </w:r>
      <w:r>
        <w:rPr>
          <w:sz w:val="25"/>
          <w:szCs w:val="25"/>
        </w:rPr>
        <w:t xml:space="preserve"> Ακόμα πιο μαζικά, πιο αποφασιστικά στον δρόμο του αγώνα, αξιοποιούμε όλες τις επόμενες μέρες με περιοδείες, συγκεντρώσεις, συλλαλητήρια, πικετοφορίες, Γενικές Συνελεύσεις στους χώρους δουλειάς, δυναμώνουμε το απεργιακό ποτάμι!</w:t>
      </w:r>
    </w:p>
    <w:p w:rsidR="001E4032" w:rsidRDefault="001E4032" w:rsidP="001E4032">
      <w:pPr>
        <w:pStyle w:val="NormalWeb"/>
        <w:spacing w:before="0" w:beforeAutospacing="0" w:after="120" w:afterAutospacing="0" w:line="276" w:lineRule="auto"/>
        <w:ind w:firstLine="720"/>
        <w:jc w:val="both"/>
        <w:rPr>
          <w:b/>
          <w:sz w:val="25"/>
          <w:szCs w:val="25"/>
        </w:rPr>
      </w:pPr>
      <w:r>
        <w:rPr>
          <w:b/>
          <w:sz w:val="25"/>
          <w:szCs w:val="25"/>
        </w:rPr>
        <w:lastRenderedPageBreak/>
        <w:t>Η κυβέρνηση φέρνει το νομοσχέδιο – τερατούργημα στη Βουλή τη Δευτέρα 14/6 και προετοιμάζεται να το ψηφίσει την Τετάρτη 16/6!</w:t>
      </w:r>
      <w:r>
        <w:rPr>
          <w:sz w:val="25"/>
          <w:szCs w:val="25"/>
        </w:rPr>
        <w:t xml:space="preserve"> </w:t>
      </w:r>
      <w:r>
        <w:rPr>
          <w:b/>
          <w:sz w:val="25"/>
          <w:szCs w:val="25"/>
        </w:rPr>
        <w:t>Είμαστε αποφασισμένοι, έχουμε τη δύναμη να πετάξουμε στον κάλαθο των αχρήστων το τερατούργημά τους!</w:t>
      </w:r>
    </w:p>
    <w:p w:rsidR="001E4032" w:rsidRDefault="001E4032" w:rsidP="001E4032">
      <w:pPr>
        <w:pStyle w:val="NormalWeb"/>
        <w:spacing w:before="0" w:beforeAutospacing="0" w:after="120" w:afterAutospacing="0" w:line="276" w:lineRule="auto"/>
        <w:ind w:firstLine="720"/>
        <w:rPr>
          <w:b/>
          <w:sz w:val="28"/>
          <w:szCs w:val="28"/>
          <w:u w:val="single"/>
        </w:rPr>
      </w:pPr>
      <w:r>
        <w:rPr>
          <w:b/>
          <w:sz w:val="28"/>
          <w:szCs w:val="28"/>
          <w:u w:val="single"/>
        </w:rPr>
        <w:t>Κλιμακώνουμε με νέα Απεργία την Τετάρτη 16/6 και Απεργιακή Συγκέντρωση στις 10.30 π.μ. στο Σύνταγμα, ενώ την ίδια μέρα θα γίνει και παλλαϊκό Συλλαλητήριο στις 5 μ.μ. έξω από τη Βουλή. Στις 16/6 με κάθε τρόπο θα βρεθούμε στον δρόμο!</w:t>
      </w:r>
    </w:p>
    <w:p w:rsidR="001E4032" w:rsidRDefault="001E4032" w:rsidP="001E4032">
      <w:pPr>
        <w:pStyle w:val="NormalWeb"/>
        <w:spacing w:before="0" w:beforeAutospacing="0" w:after="120" w:afterAutospacing="0" w:line="276" w:lineRule="auto"/>
        <w:ind w:firstLine="720"/>
        <w:jc w:val="both"/>
        <w:rPr>
          <w:b/>
          <w:sz w:val="25"/>
          <w:szCs w:val="25"/>
        </w:rPr>
      </w:pPr>
      <w:r>
        <w:rPr>
          <w:b/>
          <w:sz w:val="25"/>
          <w:szCs w:val="25"/>
        </w:rPr>
        <w:t>Όλες και όλοι στον Αγώνα, για να μην περάσει το αντεργατικό – τερατούργημα και να διεκδικήσουμε να καταργηθούν όλοι οι αντεργατικοί νόμοι για να ζήσουμε εμείς και τα παιδιά μας με βάση τις σύγχρονες ανάγκες μας και τις μεγάλες δυνατότητες της εποχής μας!</w:t>
      </w:r>
    </w:p>
    <w:p w:rsidR="001E4032" w:rsidRPr="001E4032" w:rsidRDefault="001E4032" w:rsidP="001E4032">
      <w:pPr>
        <w:jc w:val="center"/>
        <w:rPr>
          <w:rFonts w:ascii="Times New Roman" w:eastAsia="Times New Roman" w:hAnsi="Times New Roman" w:cs="Times New Roman"/>
          <w:b/>
          <w:szCs w:val="24"/>
          <w:u w:val="single"/>
          <w:lang w:eastAsia="el-GR"/>
        </w:rPr>
      </w:pPr>
      <w:r w:rsidRPr="001E4032">
        <w:rPr>
          <w:rFonts w:ascii="Times New Roman" w:eastAsia="Times New Roman" w:hAnsi="Times New Roman" w:cs="Times New Roman"/>
          <w:b/>
          <w:szCs w:val="24"/>
          <w:u w:val="single"/>
          <w:lang w:eastAsia="el-GR"/>
        </w:rPr>
        <w:t>Για το Διοικητικό Συμβούλιο</w:t>
      </w:r>
    </w:p>
    <w:p w:rsidR="001E4032" w:rsidRPr="001E4032" w:rsidRDefault="001E4032" w:rsidP="001E4032">
      <w:pPr>
        <w:suppressAutoHyphens/>
        <w:spacing w:after="0" w:line="360" w:lineRule="auto"/>
        <w:jc w:val="center"/>
        <w:rPr>
          <w:rFonts w:ascii="Times New Roman" w:eastAsia="Times New Roman" w:hAnsi="Times New Roman" w:cs="Times New Roman"/>
          <w:b/>
          <w:szCs w:val="24"/>
          <w:lang w:eastAsia="el-GR"/>
        </w:rPr>
      </w:pPr>
      <w:r w:rsidRPr="001E4032">
        <w:rPr>
          <w:rFonts w:ascii="Calibri" w:eastAsia="Calibri" w:hAnsi="Calibri" w:cs="Times New Roman"/>
          <w:noProof/>
          <w:lang w:eastAsia="el-GR"/>
        </w:rPr>
        <w:drawing>
          <wp:anchor distT="0" distB="0" distL="114300" distR="114300" simplePos="0" relativeHeight="251659264" behindDoc="0" locked="0" layoutInCell="1" allowOverlap="1" wp14:anchorId="5A6046E7" wp14:editId="3A8CF0FF">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032" w:rsidRPr="001E4032" w:rsidRDefault="001E4032" w:rsidP="001E4032">
      <w:pPr>
        <w:suppressAutoHyphens/>
        <w:spacing w:after="0" w:line="360" w:lineRule="auto"/>
        <w:jc w:val="center"/>
        <w:rPr>
          <w:rFonts w:ascii="Times New Roman" w:eastAsia="Times New Roman" w:hAnsi="Times New Roman" w:cs="Times New Roman"/>
          <w:b/>
          <w:szCs w:val="24"/>
          <w:lang w:eastAsia="el-GR"/>
        </w:rPr>
      </w:pPr>
      <w:r w:rsidRPr="001E4032">
        <w:rPr>
          <w:rFonts w:ascii="Times New Roman" w:eastAsia="Times New Roman" w:hAnsi="Times New Roman" w:cs="Times New Roman"/>
          <w:b/>
          <w:szCs w:val="24"/>
          <w:lang w:eastAsia="el-GR"/>
        </w:rPr>
        <w:t>Η   ΠΡΟΕΔΡΟΣ                                                             Η  ΓΡΑΜΜΑΤΕΑΣ</w:t>
      </w:r>
    </w:p>
    <w:p w:rsidR="001E4032" w:rsidRPr="001E4032" w:rsidRDefault="001E4032" w:rsidP="001E4032">
      <w:pPr>
        <w:suppressAutoHyphens/>
        <w:spacing w:after="0" w:line="360" w:lineRule="auto"/>
        <w:jc w:val="both"/>
        <w:rPr>
          <w:rFonts w:ascii="Times New Roman" w:eastAsia="Times New Roman" w:hAnsi="Times New Roman" w:cs="Times New Roman"/>
          <w:b/>
          <w:szCs w:val="24"/>
          <w:lang w:eastAsia="el-GR"/>
        </w:rPr>
      </w:pPr>
    </w:p>
    <w:p w:rsidR="001E4032" w:rsidRPr="001E4032" w:rsidRDefault="001E4032" w:rsidP="001E4032">
      <w:pPr>
        <w:jc w:val="center"/>
        <w:rPr>
          <w:rFonts w:ascii="Calibri" w:eastAsia="Calibri" w:hAnsi="Calibri" w:cs="Times New Roman"/>
        </w:rPr>
      </w:pPr>
      <w:r w:rsidRPr="001E4032">
        <w:rPr>
          <w:rFonts w:ascii="Times New Roman" w:eastAsia="Times New Roman" w:hAnsi="Times New Roman" w:cs="Times New Roman"/>
          <w:b/>
          <w:szCs w:val="24"/>
          <w:lang w:eastAsia="el-GR"/>
        </w:rPr>
        <w:t xml:space="preserve">   Χήρα    Αγαθή                                               Μεραμβελιωτάκη Χρυσούλα</w:t>
      </w:r>
    </w:p>
    <w:p w:rsidR="002D4545" w:rsidRDefault="002D4545" w:rsidP="001E4032">
      <w:pPr>
        <w:jc w:val="center"/>
      </w:pPr>
    </w:p>
    <w:sectPr w:rsidR="002D45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32"/>
    <w:rsid w:val="001E4032"/>
    <w:rsid w:val="002D4545"/>
    <w:rsid w:val="00B15C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1E403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1E403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481</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2021-06-12T10:07:00Z</dcterms:created>
  <dcterms:modified xsi:type="dcterms:W3CDTF">2021-06-12T18:15:00Z</dcterms:modified>
</cp:coreProperties>
</file>