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4DF" w:rsidRPr="009724DF" w:rsidRDefault="009724DF" w:rsidP="009724DF">
      <w:pPr>
        <w:spacing w:after="0" w:line="240" w:lineRule="auto"/>
        <w:rPr>
          <w:rFonts w:ascii="Liberation Serif" w:eastAsia="Times New Roman" w:hAnsi="Liberation Serif" w:cs="Times New Roman"/>
          <w:sz w:val="24"/>
          <w:szCs w:val="24"/>
          <w:lang w:eastAsia="el-GR"/>
        </w:rPr>
      </w:pPr>
      <w:r w:rsidRPr="009724DF">
        <w:rPr>
          <w:rFonts w:ascii="Liberation Serif" w:eastAsia="Times New Roman" w:hAnsi="Liberation Serif" w:cs="Arial"/>
          <w:sz w:val="24"/>
          <w:szCs w:val="24"/>
          <w:lang w:eastAsia="el-GR"/>
        </w:rPr>
        <w:t>Αναδημοσίευση από την εφημερίδα "Ριζοσπάστης"</w:t>
      </w:r>
      <w:r w:rsidRPr="009724DF">
        <w:rPr>
          <w:rFonts w:ascii="Liberation Serif" w:eastAsia="Times New Roman" w:hAnsi="Liberation Serif" w:cs="Arial"/>
          <w:sz w:val="24"/>
          <w:szCs w:val="24"/>
          <w:lang w:eastAsia="el-GR"/>
        </w:rPr>
        <w:br/>
      </w:r>
      <w:r w:rsidRPr="009724DF">
        <w:rPr>
          <w:rFonts w:ascii="Times New Roman" w:eastAsia="Times New Roman" w:hAnsi="Times New Roman" w:cs="Times New Roman"/>
          <w:sz w:val="24"/>
          <w:szCs w:val="24"/>
          <w:lang w:eastAsia="el-GR"/>
        </w:rPr>
        <w:t>​</w:t>
      </w:r>
      <w:r w:rsidRPr="009724DF">
        <w:rPr>
          <w:rFonts w:ascii="Liberation Serif" w:eastAsia="Times New Roman" w:hAnsi="Liberation Serif" w:cs="Liberation Serif"/>
          <w:sz w:val="24"/>
          <w:szCs w:val="24"/>
          <w:lang w:eastAsia="el-GR"/>
        </w:rPr>
        <w:t>Άρθρο</w:t>
      </w:r>
      <w:r w:rsidRPr="009724DF">
        <w:rPr>
          <w:rFonts w:ascii="Liberation Serif" w:eastAsia="Times New Roman" w:hAnsi="Liberation Serif" w:cs="Arial"/>
          <w:sz w:val="24"/>
          <w:szCs w:val="24"/>
          <w:lang w:eastAsia="el-GR"/>
        </w:rPr>
        <w:t xml:space="preserve"> </w:t>
      </w:r>
      <w:r w:rsidRPr="009724DF">
        <w:rPr>
          <w:rFonts w:ascii="Liberation Serif" w:eastAsia="Times New Roman" w:hAnsi="Liberation Serif" w:cs="Liberation Serif"/>
          <w:sz w:val="24"/>
          <w:szCs w:val="24"/>
          <w:lang w:eastAsia="el-GR"/>
        </w:rPr>
        <w:t>του</w:t>
      </w:r>
      <w:r w:rsidRPr="009724DF">
        <w:rPr>
          <w:rFonts w:ascii="Liberation Serif" w:eastAsia="Times New Roman" w:hAnsi="Liberation Serif" w:cs="Times New Roman"/>
          <w:b/>
          <w:bCs/>
          <w:sz w:val="24"/>
          <w:szCs w:val="24"/>
          <w:lang w:eastAsia="el-GR"/>
        </w:rPr>
        <w:t xml:space="preserve"> Σπύρου ΜΑΡΙΝΗ, </w:t>
      </w:r>
      <w:r w:rsidRPr="009724DF">
        <w:rPr>
          <w:rFonts w:ascii="Liberation Serif" w:eastAsia="Times New Roman" w:hAnsi="Liberation Serif" w:cs="Times New Roman"/>
          <w:sz w:val="24"/>
          <w:szCs w:val="24"/>
          <w:lang w:eastAsia="el-GR"/>
        </w:rPr>
        <w:t>μέλους της ΕΕ της ΑΔΕΔΥ, στελέχους του ΠΑΜΕ</w:t>
      </w:r>
    </w:p>
    <w:p w:rsidR="009724DF" w:rsidRPr="009724DF" w:rsidRDefault="009724DF" w:rsidP="009724DF">
      <w:pPr>
        <w:spacing w:before="100" w:beforeAutospacing="1" w:after="100" w:afterAutospacing="1" w:line="240" w:lineRule="auto"/>
        <w:jc w:val="center"/>
        <w:rPr>
          <w:rFonts w:ascii="Liberation Serif" w:eastAsia="Times New Roman" w:hAnsi="Liberation Serif" w:cs="Times New Roman"/>
          <w:sz w:val="24"/>
          <w:szCs w:val="24"/>
          <w:lang w:eastAsia="el-GR"/>
        </w:rPr>
      </w:pPr>
      <w:r w:rsidRPr="009724DF">
        <w:rPr>
          <w:rFonts w:ascii="Liberation Serif" w:eastAsia="Times New Roman" w:hAnsi="Liberation Serif" w:cs="Times New Roman"/>
          <w:b/>
          <w:bCs/>
          <w:sz w:val="24"/>
          <w:szCs w:val="24"/>
          <w:lang w:eastAsia="el-GR"/>
        </w:rPr>
        <w:t>Η μάχη ενάντια στο αντεργατικό σφαγείο είναι ήδη σε εξέλιξη</w:t>
      </w:r>
    </w:p>
    <w:p w:rsidR="009724DF" w:rsidRPr="009724DF" w:rsidRDefault="009724DF" w:rsidP="009724DF">
      <w:pPr>
        <w:spacing w:after="0" w:line="240" w:lineRule="auto"/>
        <w:jc w:val="both"/>
        <w:rPr>
          <w:rFonts w:ascii="Liberation Serif" w:eastAsia="Times New Roman" w:hAnsi="Liberation Serif" w:cs="Times New Roman"/>
          <w:sz w:val="24"/>
          <w:szCs w:val="24"/>
          <w:lang w:eastAsia="el-GR"/>
        </w:rPr>
      </w:pPr>
      <w:r w:rsidRPr="009724DF">
        <w:rPr>
          <w:rFonts w:ascii="Liberation Serif" w:eastAsia="Times New Roman" w:hAnsi="Liberation Serif" w:cs="Times New Roman"/>
          <w:sz w:val="24"/>
          <w:szCs w:val="24"/>
          <w:lang w:eastAsia="el-GR"/>
        </w:rPr>
        <w:t xml:space="preserve">Η επιτυχημένη απεργία στις 26/11 (όταν η ηγεσία της ΓΣΕΕ του </w:t>
      </w:r>
      <w:proofErr w:type="spellStart"/>
      <w:r w:rsidRPr="009724DF">
        <w:rPr>
          <w:rFonts w:ascii="Liberation Serif" w:eastAsia="Times New Roman" w:hAnsi="Liberation Serif" w:cs="Times New Roman"/>
          <w:sz w:val="24"/>
          <w:szCs w:val="24"/>
          <w:lang w:eastAsia="el-GR"/>
        </w:rPr>
        <w:t>Παναγόπουλου</w:t>
      </w:r>
      <w:proofErr w:type="spellEnd"/>
      <w:r w:rsidRPr="009724DF">
        <w:rPr>
          <w:rFonts w:ascii="Liberation Serif" w:eastAsia="Times New Roman" w:hAnsi="Liberation Serif" w:cs="Times New Roman"/>
          <w:sz w:val="24"/>
          <w:szCs w:val="24"/>
          <w:lang w:eastAsia="el-GR"/>
        </w:rPr>
        <w:t xml:space="preserve"> και δυνάμεις εντός ΑΔΕΔΥ μιλούσαν για «απεργία χωρίς περιεχόμενο») αλλά και η απεργία της Πρωτομαγιάς, στις 6/5 (και πάλι σε κόντρα με την ηγεσία της ΓΣΕΕ, που σε συνεννόηση με την κυβέρνηση επιχείρησε να τη μετατρέψει σε προέκταση των διακοπών του Πάσχα) αποτελούν παρακαταθήκη.</w:t>
      </w:r>
    </w:p>
    <w:p w:rsidR="009724DF" w:rsidRPr="009724DF" w:rsidRDefault="009724DF" w:rsidP="009724DF">
      <w:pPr>
        <w:spacing w:before="100" w:beforeAutospacing="1" w:after="100" w:afterAutospacing="1" w:line="240" w:lineRule="auto"/>
        <w:jc w:val="both"/>
        <w:rPr>
          <w:rFonts w:ascii="Liberation Serif" w:eastAsia="Times New Roman" w:hAnsi="Liberation Serif" w:cs="Times New Roman"/>
          <w:sz w:val="24"/>
          <w:szCs w:val="24"/>
          <w:lang w:eastAsia="el-GR"/>
        </w:rPr>
      </w:pPr>
      <w:r w:rsidRPr="009724DF">
        <w:rPr>
          <w:rFonts w:ascii="Liberation Serif" w:eastAsia="Times New Roman" w:hAnsi="Liberation Serif" w:cs="Times New Roman"/>
          <w:sz w:val="24"/>
          <w:szCs w:val="24"/>
          <w:lang w:eastAsia="el-GR"/>
        </w:rPr>
        <w:t>Στη συνέχεια αυτών, χιλιάδες εργαζόμενοι βρέθηκαν έξω από το υπουργείο Εργασίας στις 12/5, όταν ο υπουργός Εργασίας παρουσίαζε το νομοσχέδιο, ενώ την επόμενη μέρα χιλιάδες εργαζόμενοι πλημμύρισαν το κέντρο της Αθήνας και άλλων πόλεων στις συγκεντρώσεις των συνδικάτων, των Ομοσπονδιών και των Εργατικών Κέντρων που συσπειρώνονται στο ΠΑΜΕ. Σχεδόν καθημερινά έξω από το υπουργείο Εργασίας διαδηλώνουν εργαζόμενοι από κλάδου</w:t>
      </w:r>
      <w:bookmarkStart w:id="0" w:name="_GoBack"/>
      <w:bookmarkEnd w:id="0"/>
      <w:r w:rsidRPr="009724DF">
        <w:rPr>
          <w:rFonts w:ascii="Liberation Serif" w:eastAsia="Times New Roman" w:hAnsi="Liberation Serif" w:cs="Times New Roman"/>
          <w:sz w:val="24"/>
          <w:szCs w:val="24"/>
          <w:lang w:eastAsia="el-GR"/>
        </w:rPr>
        <w:t>ς και χώρους δουλειάς, ενώ ιδιαίτερα πετυχημένα και μαζικά ήταν τα παλλαϊκά συλλαλητήρια στις 3 Ιούνη.</w:t>
      </w:r>
    </w:p>
    <w:p w:rsidR="009724DF" w:rsidRPr="009724DF" w:rsidRDefault="009724DF" w:rsidP="009724DF">
      <w:pPr>
        <w:spacing w:before="100" w:beforeAutospacing="1" w:after="100" w:afterAutospacing="1" w:line="240" w:lineRule="auto"/>
        <w:jc w:val="both"/>
        <w:rPr>
          <w:rFonts w:ascii="Liberation Serif" w:eastAsia="Times New Roman" w:hAnsi="Liberation Serif" w:cs="Times New Roman"/>
          <w:sz w:val="24"/>
          <w:szCs w:val="24"/>
          <w:lang w:eastAsia="el-GR"/>
        </w:rPr>
      </w:pPr>
      <w:proofErr w:type="spellStart"/>
      <w:r w:rsidRPr="009724DF">
        <w:rPr>
          <w:rFonts w:ascii="Liberation Serif" w:eastAsia="Times New Roman" w:hAnsi="Liberation Serif" w:cs="Times New Roman"/>
          <w:sz w:val="24"/>
          <w:szCs w:val="24"/>
          <w:lang w:eastAsia="el-GR"/>
        </w:rPr>
        <w:t>Ολη</w:t>
      </w:r>
      <w:proofErr w:type="spellEnd"/>
      <w:r w:rsidRPr="009724DF">
        <w:rPr>
          <w:rFonts w:ascii="Liberation Serif" w:eastAsia="Times New Roman" w:hAnsi="Liberation Serif" w:cs="Times New Roman"/>
          <w:sz w:val="24"/>
          <w:szCs w:val="24"/>
          <w:lang w:eastAsia="el-GR"/>
        </w:rPr>
        <w:t xml:space="preserve"> αυτή η προσπάθεια, μέσα σε εξαιρετικά δύσκολες συνθήκες, προετοιμάζει καθημερινά την επιτυχία της πανεργατικής απεργίας στις 10 του Ιούνη και την κλιμάκωση του αγώνα. Δίνουμε όλες μας τις δυνάμεις για να μην ψηφιστεί το αντεργατικό έκτρωμα, για να ξηλωθεί όλο το αντεργατικό οπλοστάσιο της σημερινής και των προηγούμενων κυβερνήσεων, για να γίνει υπόθεση όλο και περισσότερων εργαζομένων ο αγώνας για τις δικές μας ανάγκες στη δουλειά και τη ζωή.</w:t>
      </w:r>
    </w:p>
    <w:p w:rsidR="009724DF" w:rsidRPr="009724DF" w:rsidRDefault="009724DF" w:rsidP="009724DF">
      <w:pPr>
        <w:spacing w:after="0" w:line="240" w:lineRule="auto"/>
        <w:jc w:val="center"/>
        <w:rPr>
          <w:rFonts w:ascii="Liberation Serif" w:eastAsia="Times New Roman" w:hAnsi="Liberation Serif" w:cs="Times New Roman"/>
          <w:sz w:val="24"/>
          <w:szCs w:val="24"/>
          <w:lang w:eastAsia="el-GR"/>
        </w:rPr>
      </w:pPr>
      <w:r w:rsidRPr="009724DF">
        <w:rPr>
          <w:rFonts w:ascii="Liberation Serif" w:eastAsia="Times New Roman" w:hAnsi="Liberation Serif" w:cs="Times New Roman"/>
          <w:b/>
          <w:bCs/>
          <w:sz w:val="24"/>
          <w:szCs w:val="24"/>
          <w:lang w:eastAsia="el-GR"/>
        </w:rPr>
        <w:t>Σε κόντρα με τις δυσκολίες και τα σχέδια υπονόμευσης, προχωράμε αποφασιστικά</w:t>
      </w:r>
    </w:p>
    <w:p w:rsidR="009724DF" w:rsidRPr="009724DF" w:rsidRDefault="009724DF" w:rsidP="009724DF">
      <w:pPr>
        <w:spacing w:before="100" w:beforeAutospacing="1" w:after="100" w:afterAutospacing="1" w:line="240" w:lineRule="auto"/>
        <w:jc w:val="both"/>
        <w:rPr>
          <w:rFonts w:ascii="Liberation Serif" w:eastAsia="Times New Roman" w:hAnsi="Liberation Serif" w:cs="Times New Roman"/>
          <w:sz w:val="24"/>
          <w:szCs w:val="24"/>
          <w:lang w:eastAsia="el-GR"/>
        </w:rPr>
      </w:pPr>
      <w:r w:rsidRPr="009724DF">
        <w:rPr>
          <w:rFonts w:ascii="Liberation Serif" w:eastAsia="Times New Roman" w:hAnsi="Liberation Serif" w:cs="Times New Roman"/>
          <w:sz w:val="24"/>
          <w:szCs w:val="24"/>
          <w:lang w:eastAsia="el-GR"/>
        </w:rPr>
        <w:t>Το διαλυτικό σχέδιο της κυβέρνησης, από κοινού με την ηγεσία της ΓΣΕΕ, ήταν εξαρχής να μετατεθεί η συζήτηση σε επιμέρους πλευρές του νομοσχεδίου, να πλασαριστεί η άποψη ότι στο νομοσχέδιο «υπάρχουν αρκετά θετικά, αλλά και κάποια αρνητικά σημεία που μπορούν να βελτιωθούν». Αφού απέτυχαν να εξαπατήσουν με αυτόν τον τρόπο, έπιασαν άλλο «γαϊτανάκι», με την προσπάθεια να μετατοπιστεί η συζήτηση στην ημερομηνία της απεργίας και με ξεκάθαρο στόχο να ακυρωθεί η ενιαία απεργιακή απάντηση δημόσιου και ιδιωτικού τομέα. Και αυτός ο σχεδιασμός έπεσε στο κενό. Υπάρχει πείρα στο ταξικό κίνημα ώστε να ξεπερνά τις παγίδες του κυβερνητικού συνδικαλισμού.</w:t>
      </w:r>
    </w:p>
    <w:p w:rsidR="009724DF" w:rsidRPr="009724DF" w:rsidRDefault="009724DF" w:rsidP="009724DF">
      <w:pPr>
        <w:spacing w:before="100" w:beforeAutospacing="1" w:after="100" w:afterAutospacing="1" w:line="240" w:lineRule="auto"/>
        <w:jc w:val="both"/>
        <w:rPr>
          <w:rFonts w:ascii="Liberation Serif" w:eastAsia="Times New Roman" w:hAnsi="Liberation Serif" w:cs="Times New Roman"/>
          <w:sz w:val="24"/>
          <w:szCs w:val="24"/>
          <w:lang w:eastAsia="el-GR"/>
        </w:rPr>
      </w:pPr>
      <w:r w:rsidRPr="009724DF">
        <w:rPr>
          <w:rFonts w:ascii="Liberation Serif" w:eastAsia="Times New Roman" w:hAnsi="Liberation Serif" w:cs="Times New Roman"/>
          <w:sz w:val="24"/>
          <w:szCs w:val="24"/>
          <w:lang w:eastAsia="el-GR"/>
        </w:rPr>
        <w:t>Μετά και την παρελκυστική τακτική της ηγεσίας της ΓΣΕΕ, τις κωλυσιεργίες και τις σκόπιμες καθυστερήσεις στη λήψη απόφασης για απεργία, αλλά και την καταψήφιση της απεργίας στις 3 του Ιούνη από τη ΓΣΕΕ, η ΑΔΕΔΥ, το ΕΚΑ και άλλα συνδικάτα μετέφεραν την ημερομηνία της απεργίας για τις 10 Ιούνη. Το κρίσιμο στη φάση αυτή δεν ήταν η ημερομηνία αλλά η ανάγκη πανεργατικής απεργίας, διαμόρφωσης προϋποθέσεων για πανεργατικό απεργιακό μέτωπο και παραπέρα κλιμάκωση. Αυτό το είχαν καταλάβει ακόμα και τα μικρά παιδιά. Το σχέδιο διάσπασης του κοινού αγώνα όλων των εργαζομένων δεν πέρασε.</w:t>
      </w:r>
    </w:p>
    <w:p w:rsidR="009724DF" w:rsidRPr="009724DF" w:rsidRDefault="009724DF" w:rsidP="009724DF">
      <w:pPr>
        <w:spacing w:before="100" w:beforeAutospacing="1" w:after="100" w:afterAutospacing="1" w:line="240" w:lineRule="auto"/>
        <w:jc w:val="both"/>
        <w:rPr>
          <w:rFonts w:ascii="Liberation Serif" w:eastAsia="Times New Roman" w:hAnsi="Liberation Serif" w:cs="Times New Roman"/>
          <w:sz w:val="24"/>
          <w:szCs w:val="24"/>
          <w:lang w:eastAsia="el-GR"/>
        </w:rPr>
      </w:pPr>
      <w:r w:rsidRPr="009724DF">
        <w:rPr>
          <w:rFonts w:ascii="Liberation Serif" w:eastAsia="Times New Roman" w:hAnsi="Liberation Serif" w:cs="Times New Roman"/>
          <w:sz w:val="24"/>
          <w:szCs w:val="24"/>
          <w:lang w:eastAsia="el-GR"/>
        </w:rPr>
        <w:t>Δυστυχώς, η ηγεσία των Παρεμβάσεων/ΑΝΤΑΡΣΥΑ επέλεξε, με την τυχοδιωκτική της στάση, να ρίξει νερό στο μύλο των διαλυτικών σχεδίων της κυβέρνησης και του εργοδοτικού συνδικαλισμού και μάλιστα λίγες μέρες πριν από την απεργιακή αναμέτρηση.</w:t>
      </w:r>
    </w:p>
    <w:p w:rsidR="009724DF" w:rsidRPr="009724DF" w:rsidRDefault="009724DF" w:rsidP="009724DF">
      <w:pPr>
        <w:spacing w:before="100" w:beforeAutospacing="1" w:after="100" w:afterAutospacing="1" w:line="240" w:lineRule="auto"/>
        <w:jc w:val="both"/>
        <w:rPr>
          <w:rFonts w:ascii="Liberation Serif" w:eastAsia="Times New Roman" w:hAnsi="Liberation Serif" w:cs="Times New Roman"/>
          <w:sz w:val="24"/>
          <w:szCs w:val="24"/>
          <w:lang w:eastAsia="el-GR"/>
        </w:rPr>
      </w:pPr>
      <w:r w:rsidRPr="009724DF">
        <w:rPr>
          <w:rFonts w:ascii="Liberation Serif" w:eastAsia="Times New Roman" w:hAnsi="Liberation Serif" w:cs="Times New Roman"/>
          <w:sz w:val="24"/>
          <w:szCs w:val="24"/>
          <w:lang w:eastAsia="el-GR"/>
        </w:rPr>
        <w:t>Πώς αλλιώς μπορεί να ερμηνεύσει ο κάθε καλοπροαίρετος εργαζόμενος τη στάση της ηγεσίας των Παρεμβάσεων/ΑΝΤΑΡΣΥΑ που επέμεινε για ξεχωριστή απεργία στο Δημόσιο, στις 3 Ιούνη, απέναντι στην απόφαση για κοινή απεργία δημόσιου και ιδιωτικού τομέα; Κρύβουν από τους εργαζόμενους ότι ακόμα και η απόφαση της ΑΔΕΔΥ για 24ωρη απεργία στις 3 Ιούνη (που οι ίδιοι καταψήφισαν) μιλούσε για πανεργατική απεργία. Επιχείρησαν να καλλιεργήσουν την απογοήτευση σε χώρους δουλειάς, φτάνοντας στο σημείο να μιλάνε για «ακύρωση της απεργίας στις 3 του Ιούνη». Η απεργία δεν ακυρώθηκε. Σε πείσμα όλων, κυβέρνησης, εργοδοσίας και συμβιβασμένων ηγεσιών, θα γίνει στις 10 του Ιούνη, θα πετύχει και θα κλιμακωθεί.</w:t>
      </w:r>
    </w:p>
    <w:p w:rsidR="009724DF" w:rsidRPr="009724DF" w:rsidRDefault="009724DF" w:rsidP="009724DF">
      <w:pPr>
        <w:spacing w:before="100" w:beforeAutospacing="1" w:after="100" w:afterAutospacing="1" w:line="240" w:lineRule="auto"/>
        <w:jc w:val="both"/>
        <w:rPr>
          <w:rFonts w:ascii="Liberation Serif" w:eastAsia="Times New Roman" w:hAnsi="Liberation Serif" w:cs="Times New Roman"/>
          <w:sz w:val="24"/>
          <w:szCs w:val="24"/>
          <w:lang w:eastAsia="el-GR"/>
        </w:rPr>
      </w:pPr>
      <w:r w:rsidRPr="009724DF">
        <w:rPr>
          <w:rFonts w:ascii="Liberation Serif" w:eastAsia="Times New Roman" w:hAnsi="Liberation Serif" w:cs="Times New Roman"/>
          <w:sz w:val="24"/>
          <w:szCs w:val="24"/>
          <w:lang w:eastAsia="el-GR"/>
        </w:rPr>
        <w:lastRenderedPageBreak/>
        <w:t>Οι εκπρόσωποι των Παρεμβάσεων/ΑΝΤΑΡΣΥΑ, μάλιστα, σε ΔΟΕ και ΟΛΜΕ «το τερμάτισαν». Αλλού πρότειναν την Τρίτη 1/6 να αποφασιστεί απεργία για τις 3/6 (!), μόνο για τον χώρο της Εκπαίδευσης - τη στιγμή που όλοι οι υπόλοιποι κλάδοι είχαν αποφασίσει απογευματινά συλλαλητήρια -, αλλού πρότειναν 48ωρη απεργία και αλλού 48ωρες επαναλαμβανόμενες απεργίες. Πρότειναν διαφορετική συγκέντρωση για τον κλάδο των εκπαιδευτικών και διαφορετική για τους υπόλοιπους εργαζόμενους. Αν μια τέτοια στάση δεν είναι υπονόμευση της πανεργατικής απεργίας και της προοπτικής κλιμάκωσης, τότε τι είναι;</w:t>
      </w:r>
    </w:p>
    <w:p w:rsidR="009724DF" w:rsidRPr="009724DF" w:rsidRDefault="009724DF" w:rsidP="009724DF">
      <w:pPr>
        <w:spacing w:before="100" w:beforeAutospacing="1" w:after="100" w:afterAutospacing="1" w:line="240" w:lineRule="auto"/>
        <w:jc w:val="both"/>
        <w:rPr>
          <w:rFonts w:ascii="Liberation Serif" w:eastAsia="Times New Roman" w:hAnsi="Liberation Serif" w:cs="Times New Roman"/>
          <w:sz w:val="24"/>
          <w:szCs w:val="24"/>
          <w:lang w:eastAsia="el-GR"/>
        </w:rPr>
      </w:pPr>
      <w:r w:rsidRPr="009724DF">
        <w:rPr>
          <w:rFonts w:ascii="Liberation Serif" w:eastAsia="Times New Roman" w:hAnsi="Liberation Serif" w:cs="Times New Roman"/>
          <w:sz w:val="24"/>
          <w:szCs w:val="24"/>
          <w:lang w:eastAsia="el-GR"/>
        </w:rPr>
        <w:t xml:space="preserve">Προκαλεί σοβαρά ερωτήματα και προβληματισμό η ανακοίνωση του ΝΑΡ, αλλά και η κατάπτυστη δήλωση των εκλεγμένων των Παρεμβάσεων/ΑΝΤΑΡΣΥΑ στα ΔΣ ΔΟΕ - ΟΛΜΕ που επιχείρησε να ταυτίσει το ΠΑΜΕ με τον </w:t>
      </w:r>
      <w:proofErr w:type="spellStart"/>
      <w:r w:rsidRPr="009724DF">
        <w:rPr>
          <w:rFonts w:ascii="Liberation Serif" w:eastAsia="Times New Roman" w:hAnsi="Liberation Serif" w:cs="Times New Roman"/>
          <w:sz w:val="24"/>
          <w:szCs w:val="24"/>
          <w:lang w:eastAsia="el-GR"/>
        </w:rPr>
        <w:t>Παναγόπουλο</w:t>
      </w:r>
      <w:proofErr w:type="spellEnd"/>
      <w:r w:rsidRPr="009724DF">
        <w:rPr>
          <w:rFonts w:ascii="Liberation Serif" w:eastAsia="Times New Roman" w:hAnsi="Liberation Serif" w:cs="Times New Roman"/>
          <w:sz w:val="24"/>
          <w:szCs w:val="24"/>
          <w:lang w:eastAsia="el-GR"/>
        </w:rPr>
        <w:t xml:space="preserve">. Ξεπέρασαν κάθε χυδαιότητα και μίλησαν για «προδοσίες και ξεπουλήματα στα γιουσουρούμ». Τόλμησαν να εξισώσουν με τους εργατοπατέρες της ΓΣΕΕ τους αγωνιστές του ταξικού κινήματος, αυτούς που είναι καρφί στο μάτι της εργοδοσίας, αυτούς που πάνω από έναν χρόνο δίνουν αδιάκοπο αγώνα ενάντια στο αντεργατικό τερατούργημα. Τυφλώνει... η </w:t>
      </w:r>
      <w:proofErr w:type="spellStart"/>
      <w:r w:rsidRPr="009724DF">
        <w:rPr>
          <w:rFonts w:ascii="Liberation Serif" w:eastAsia="Times New Roman" w:hAnsi="Liberation Serif" w:cs="Times New Roman"/>
          <w:sz w:val="24"/>
          <w:szCs w:val="24"/>
          <w:lang w:eastAsia="el-GR"/>
        </w:rPr>
        <w:t>αντι</w:t>
      </w:r>
      <w:proofErr w:type="spellEnd"/>
      <w:r w:rsidRPr="009724DF">
        <w:rPr>
          <w:rFonts w:ascii="Liberation Serif" w:eastAsia="Times New Roman" w:hAnsi="Liberation Serif" w:cs="Times New Roman"/>
          <w:sz w:val="24"/>
          <w:szCs w:val="24"/>
          <w:lang w:eastAsia="el-GR"/>
        </w:rPr>
        <w:t>-ΠΑΜΕ ψύχωση.</w:t>
      </w:r>
    </w:p>
    <w:p w:rsidR="009724DF" w:rsidRPr="009724DF" w:rsidRDefault="009724DF" w:rsidP="009724DF">
      <w:pPr>
        <w:spacing w:after="0" w:line="240" w:lineRule="auto"/>
        <w:jc w:val="center"/>
        <w:rPr>
          <w:rFonts w:ascii="Liberation Serif" w:eastAsia="Times New Roman" w:hAnsi="Liberation Serif" w:cs="Times New Roman"/>
          <w:sz w:val="24"/>
          <w:szCs w:val="24"/>
          <w:lang w:eastAsia="el-GR"/>
        </w:rPr>
      </w:pPr>
      <w:r w:rsidRPr="009724DF">
        <w:rPr>
          <w:rFonts w:ascii="Liberation Serif" w:eastAsia="Times New Roman" w:hAnsi="Liberation Serif" w:cs="Times New Roman"/>
          <w:b/>
          <w:bCs/>
          <w:sz w:val="24"/>
          <w:szCs w:val="24"/>
          <w:lang w:eastAsia="el-GR"/>
        </w:rPr>
        <w:t>Η απεργία είναι σκληρή αναμέτρηση, δεν προσφέρεται για τυχοδιωκτικά παιχνίδια</w:t>
      </w:r>
    </w:p>
    <w:p w:rsidR="009724DF" w:rsidRPr="009724DF" w:rsidRDefault="009724DF" w:rsidP="009724DF">
      <w:pPr>
        <w:spacing w:before="100" w:beforeAutospacing="1" w:after="100" w:afterAutospacing="1" w:line="240" w:lineRule="auto"/>
        <w:jc w:val="both"/>
        <w:rPr>
          <w:rFonts w:ascii="Liberation Serif" w:eastAsia="Times New Roman" w:hAnsi="Liberation Serif" w:cs="Times New Roman"/>
          <w:sz w:val="24"/>
          <w:szCs w:val="24"/>
          <w:lang w:eastAsia="el-GR"/>
        </w:rPr>
      </w:pPr>
      <w:r w:rsidRPr="009724DF">
        <w:rPr>
          <w:rFonts w:ascii="Liberation Serif" w:eastAsia="Times New Roman" w:hAnsi="Liberation Serif" w:cs="Times New Roman"/>
          <w:sz w:val="24"/>
          <w:szCs w:val="24"/>
          <w:lang w:eastAsia="el-GR"/>
        </w:rPr>
        <w:t>Αφού, λοιπόν, δεν κατάφεραν να περάσουν το διαλυτικό τους σχέδιο σε κλάδους του Δημοσίου, όπου διατηρούν ακόμα κάποιες δυνάμεις, πήγαν να στήσουν μια ακραία, τυχοδιωκτική ενέργεια στο λιμάνι του Πειραιά, δίνοντας λαβή στον κυβερνητικό - εφοπλιστικό μηχανισμό, που ήταν προετοιμασμένος - όπως αποδείχτηκε - για να την «υποδεχτεί» και να την αξιοποιήσει.</w:t>
      </w:r>
    </w:p>
    <w:p w:rsidR="009724DF" w:rsidRPr="009724DF" w:rsidRDefault="009724DF" w:rsidP="009724DF">
      <w:pPr>
        <w:spacing w:before="100" w:beforeAutospacing="1" w:after="100" w:afterAutospacing="1" w:line="240" w:lineRule="auto"/>
        <w:jc w:val="both"/>
        <w:rPr>
          <w:rFonts w:ascii="Liberation Serif" w:eastAsia="Times New Roman" w:hAnsi="Liberation Serif" w:cs="Times New Roman"/>
          <w:sz w:val="24"/>
          <w:szCs w:val="24"/>
          <w:lang w:eastAsia="el-GR"/>
        </w:rPr>
      </w:pPr>
      <w:proofErr w:type="spellStart"/>
      <w:r w:rsidRPr="009724DF">
        <w:rPr>
          <w:rFonts w:ascii="Liberation Serif" w:eastAsia="Times New Roman" w:hAnsi="Liberation Serif" w:cs="Times New Roman"/>
          <w:sz w:val="24"/>
          <w:szCs w:val="24"/>
          <w:lang w:eastAsia="el-GR"/>
        </w:rPr>
        <w:t>Εδωσαν</w:t>
      </w:r>
      <w:proofErr w:type="spellEnd"/>
      <w:r w:rsidRPr="009724DF">
        <w:rPr>
          <w:rFonts w:ascii="Liberation Serif" w:eastAsia="Times New Roman" w:hAnsi="Liberation Serif" w:cs="Times New Roman"/>
          <w:sz w:val="24"/>
          <w:szCs w:val="24"/>
          <w:lang w:eastAsia="el-GR"/>
        </w:rPr>
        <w:t xml:space="preserve"> τη δυνατότητα στην κυβέρνηση να συκοφαντήσει τα συνδικάτα και την απεργία, το μόνο όπλο που έχουν οι εργαζόμενοι και που το νομοσχέδιο βάζει στο στόχαστρο. Να συκοφαντήσει το ΠΑΜΕ και τις ταξικές δυνάμεις, γιατί από κει νιώθει πραγματικό φόβο και γιατί αποτελούν τον βασικό οργανωτή της λαϊκής πάλης απέναντι σε αυτές τις «ανατροπές του αιώνα».</w:t>
      </w:r>
    </w:p>
    <w:p w:rsidR="009724DF" w:rsidRPr="009724DF" w:rsidRDefault="009724DF" w:rsidP="009724DF">
      <w:pPr>
        <w:spacing w:before="100" w:beforeAutospacing="1" w:after="100" w:afterAutospacing="1" w:line="240" w:lineRule="auto"/>
        <w:jc w:val="both"/>
        <w:rPr>
          <w:rFonts w:ascii="Liberation Serif" w:eastAsia="Times New Roman" w:hAnsi="Liberation Serif" w:cs="Times New Roman"/>
          <w:sz w:val="24"/>
          <w:szCs w:val="24"/>
          <w:lang w:eastAsia="el-GR"/>
        </w:rPr>
      </w:pPr>
      <w:proofErr w:type="spellStart"/>
      <w:r w:rsidRPr="009724DF">
        <w:rPr>
          <w:rFonts w:ascii="Liberation Serif" w:eastAsia="Times New Roman" w:hAnsi="Liberation Serif" w:cs="Times New Roman"/>
          <w:sz w:val="24"/>
          <w:szCs w:val="24"/>
          <w:lang w:eastAsia="el-GR"/>
        </w:rPr>
        <w:t>Εριξαν</w:t>
      </w:r>
      <w:proofErr w:type="spellEnd"/>
      <w:r w:rsidRPr="009724DF">
        <w:rPr>
          <w:rFonts w:ascii="Liberation Serif" w:eastAsia="Times New Roman" w:hAnsi="Liberation Serif" w:cs="Times New Roman"/>
          <w:sz w:val="24"/>
          <w:szCs w:val="24"/>
          <w:lang w:eastAsia="el-GR"/>
        </w:rPr>
        <w:t xml:space="preserve"> νερό στο μύλο των αντιδραστικών δυνάμεων, ώστε να μιλούν για «</w:t>
      </w:r>
      <w:proofErr w:type="spellStart"/>
      <w:r w:rsidRPr="009724DF">
        <w:rPr>
          <w:rFonts w:ascii="Liberation Serif" w:eastAsia="Times New Roman" w:hAnsi="Liberation Serif" w:cs="Times New Roman"/>
          <w:sz w:val="24"/>
          <w:szCs w:val="24"/>
          <w:lang w:eastAsia="el-GR"/>
        </w:rPr>
        <w:t>μειοψηφίες</w:t>
      </w:r>
      <w:proofErr w:type="spellEnd"/>
      <w:r w:rsidRPr="009724DF">
        <w:rPr>
          <w:rFonts w:ascii="Liberation Serif" w:eastAsia="Times New Roman" w:hAnsi="Liberation Serif" w:cs="Times New Roman"/>
          <w:sz w:val="24"/>
          <w:szCs w:val="24"/>
          <w:lang w:eastAsia="el-GR"/>
        </w:rPr>
        <w:t xml:space="preserve"> που ταλαιπωρούν». Με την τυχοδιωκτική τους στάση καλλιέργησαν την απογοήτευση, αφού άρον άρον, μπροστά στην επίθεση, «μάζεψαν» την απεργία στο λιμάνι, που κράτησε τελικά μόνο για λίγα λεπτά!</w:t>
      </w:r>
    </w:p>
    <w:p w:rsidR="009724DF" w:rsidRPr="009724DF" w:rsidRDefault="009724DF" w:rsidP="009724DF">
      <w:pPr>
        <w:spacing w:before="100" w:beforeAutospacing="1" w:after="100" w:afterAutospacing="1" w:line="240" w:lineRule="auto"/>
        <w:jc w:val="both"/>
        <w:rPr>
          <w:rFonts w:ascii="Liberation Serif" w:eastAsia="Times New Roman" w:hAnsi="Liberation Serif" w:cs="Times New Roman"/>
          <w:sz w:val="24"/>
          <w:szCs w:val="24"/>
          <w:lang w:eastAsia="el-GR"/>
        </w:rPr>
      </w:pPr>
      <w:r w:rsidRPr="009724DF">
        <w:rPr>
          <w:rFonts w:ascii="Liberation Serif" w:eastAsia="Times New Roman" w:hAnsi="Liberation Serif" w:cs="Times New Roman"/>
          <w:sz w:val="24"/>
          <w:szCs w:val="24"/>
          <w:lang w:eastAsia="el-GR"/>
        </w:rPr>
        <w:t>Αποδείχτηκε ξανά ότι η απεργία είναι σκληρή ταξική αναμέτρηση, μεγάλο όπλο στα χέρια των εργαζομένων, με το οποίο δεν πρέπει να επιτρέψουμε να κάνουν τυχοδιωκτικά παιχνίδια.</w:t>
      </w:r>
    </w:p>
    <w:p w:rsidR="009724DF" w:rsidRPr="009724DF" w:rsidRDefault="009724DF" w:rsidP="009724DF">
      <w:pPr>
        <w:spacing w:before="100" w:beforeAutospacing="1" w:after="100" w:afterAutospacing="1" w:line="240" w:lineRule="auto"/>
        <w:jc w:val="both"/>
        <w:rPr>
          <w:rFonts w:ascii="Liberation Serif" w:eastAsia="Times New Roman" w:hAnsi="Liberation Serif" w:cs="Times New Roman"/>
          <w:sz w:val="24"/>
          <w:szCs w:val="24"/>
          <w:lang w:eastAsia="el-GR"/>
        </w:rPr>
      </w:pPr>
      <w:r w:rsidRPr="009724DF">
        <w:rPr>
          <w:rFonts w:ascii="Liberation Serif" w:eastAsia="Times New Roman" w:hAnsi="Liberation Serif" w:cs="Times New Roman"/>
          <w:sz w:val="24"/>
          <w:szCs w:val="24"/>
          <w:lang w:eastAsia="el-GR"/>
        </w:rPr>
        <w:t xml:space="preserve">Οι μάχες είναι μπροστά μας. </w:t>
      </w:r>
      <w:proofErr w:type="spellStart"/>
      <w:r w:rsidRPr="009724DF">
        <w:rPr>
          <w:rFonts w:ascii="Liberation Serif" w:eastAsia="Times New Roman" w:hAnsi="Liberation Serif" w:cs="Times New Roman"/>
          <w:sz w:val="24"/>
          <w:szCs w:val="24"/>
          <w:lang w:eastAsia="el-GR"/>
        </w:rPr>
        <w:t>Ολοι</w:t>
      </w:r>
      <w:proofErr w:type="spellEnd"/>
      <w:r w:rsidRPr="009724DF">
        <w:rPr>
          <w:rFonts w:ascii="Liberation Serif" w:eastAsia="Times New Roman" w:hAnsi="Liberation Serif" w:cs="Times New Roman"/>
          <w:sz w:val="24"/>
          <w:szCs w:val="24"/>
          <w:lang w:eastAsia="el-GR"/>
        </w:rPr>
        <w:t xml:space="preserve"> στον αγώνα για την επιτυχία της απεργίας. Το δίκιο θα κριθεί στον δρόμο του αγώνα!</w:t>
      </w:r>
    </w:p>
    <w:p w:rsidR="00236EB6" w:rsidRPr="009724DF" w:rsidRDefault="00236EB6">
      <w:pPr>
        <w:rPr>
          <w:rFonts w:ascii="Liberation Serif" w:hAnsi="Liberation Serif"/>
          <w:sz w:val="24"/>
          <w:szCs w:val="24"/>
        </w:rPr>
      </w:pPr>
    </w:p>
    <w:sectPr w:rsidR="00236EB6" w:rsidRPr="009724DF" w:rsidSect="009724DF">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erif">
    <w:panose1 w:val="02020603050405020304"/>
    <w:charset w:val="A1"/>
    <w:family w:val="roman"/>
    <w:pitch w:val="variable"/>
    <w:sig w:usb0="A00002AF" w:usb1="500078FB"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4DF"/>
    <w:rsid w:val="00236EB6"/>
    <w:rsid w:val="006D7CE7"/>
    <w:rsid w:val="009724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D4B60-38D3-423C-9BFB-17C525BDC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24D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9724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747376">
      <w:bodyDiv w:val="1"/>
      <w:marLeft w:val="0"/>
      <w:marRight w:val="0"/>
      <w:marTop w:val="0"/>
      <w:marBottom w:val="0"/>
      <w:divBdr>
        <w:top w:val="none" w:sz="0" w:space="0" w:color="auto"/>
        <w:left w:val="none" w:sz="0" w:space="0" w:color="auto"/>
        <w:bottom w:val="none" w:sz="0" w:space="0" w:color="auto"/>
        <w:right w:val="none" w:sz="0" w:space="0" w:color="auto"/>
      </w:divBdr>
      <w:divsChild>
        <w:div w:id="1883059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AKT</dc:creator>
  <cp:keywords/>
  <dc:description/>
  <cp:lastModifiedBy>JIM AKT</cp:lastModifiedBy>
  <cp:revision>1</cp:revision>
  <dcterms:created xsi:type="dcterms:W3CDTF">2021-06-05T15:02:00Z</dcterms:created>
  <dcterms:modified xsi:type="dcterms:W3CDTF">2021-06-05T15:03:00Z</dcterms:modified>
</cp:coreProperties>
</file>