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113D" w14:textId="77777777" w:rsidR="00AB232C" w:rsidRDefault="00AB232C" w:rsidP="00AB232C">
      <w:pPr>
        <w:spacing w:before="120" w:after="120" w:line="276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noProof/>
          <w:sz w:val="24"/>
          <w:lang w:eastAsia="el-GR"/>
        </w:rPr>
        <w:drawing>
          <wp:anchor distT="0" distB="0" distL="114300" distR="114300" simplePos="0" relativeHeight="251659264" behindDoc="0" locked="0" layoutInCell="1" allowOverlap="1" wp14:anchorId="759C529A" wp14:editId="0919D52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39291" cy="1288188"/>
            <wp:effectExtent l="0" t="0" r="889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e_big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291" cy="1288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32C">
        <w:rPr>
          <w:rFonts w:ascii="Liberation Serif" w:hAnsi="Liberation Serif"/>
          <w:b/>
          <w:sz w:val="28"/>
        </w:rPr>
        <w:t>Για τις</w:t>
      </w:r>
      <w:r>
        <w:rPr>
          <w:rFonts w:ascii="Liberation Serif" w:hAnsi="Liberation Serif"/>
          <w:b/>
          <w:sz w:val="28"/>
        </w:rPr>
        <w:t xml:space="preserve"> τελευταίες </w:t>
      </w:r>
      <w:r w:rsidRPr="00AB232C">
        <w:rPr>
          <w:rFonts w:ascii="Liberation Serif" w:hAnsi="Liberation Serif"/>
          <w:b/>
          <w:sz w:val="28"/>
        </w:rPr>
        <w:t>εξελίξεις στο Ι.Τ.Υ.Ε. «</w:t>
      </w:r>
      <w:proofErr w:type="spellStart"/>
      <w:r w:rsidRPr="00AB232C">
        <w:rPr>
          <w:rFonts w:ascii="Liberation Serif" w:hAnsi="Liberation Serif"/>
          <w:b/>
          <w:sz w:val="28"/>
        </w:rPr>
        <w:t>Διοφάντος</w:t>
      </w:r>
      <w:proofErr w:type="spellEnd"/>
      <w:r w:rsidRPr="00AB232C">
        <w:rPr>
          <w:rFonts w:ascii="Liberation Serif" w:hAnsi="Liberation Serif"/>
          <w:b/>
          <w:sz w:val="28"/>
        </w:rPr>
        <w:t>»</w:t>
      </w:r>
    </w:p>
    <w:p w14:paraId="4D511352" w14:textId="77777777" w:rsidR="006E7875" w:rsidRPr="003A3707" w:rsidRDefault="00AB232C" w:rsidP="00AB232C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Το Ινστιτούτο Τεχνολογίας Υπολογιστών και Εκδόσεων (Ι.Τ.Υ.Ε.) «Διόφαντος»</w:t>
      </w:r>
      <w:r w:rsidR="00911623">
        <w:rPr>
          <w:rFonts w:ascii="Liberation Serif" w:hAnsi="Liberation Serif"/>
          <w:sz w:val="24"/>
        </w:rPr>
        <w:t xml:space="preserve"> είναι</w:t>
      </w:r>
      <w:r w:rsidR="006E7875">
        <w:rPr>
          <w:rFonts w:ascii="Liberation Serif" w:hAnsi="Liberation Serif"/>
          <w:sz w:val="24"/>
        </w:rPr>
        <w:t xml:space="preserve"> ερευνητικός και τεχνολογικός φορέας για την αξιοποίηση των Τεχνολογιών της Πληροφορίας και των Επικοινωνιών στην πρωτοβάθμια και δευτεροβάθμια εκπαίδευση. Ασχολείται με την έκδοση έντυπου και ηλεκτρονικού υλικού </w:t>
      </w:r>
      <w:r w:rsidR="00F112BE">
        <w:rPr>
          <w:rFonts w:ascii="Liberation Serif" w:hAnsi="Liberation Serif"/>
          <w:sz w:val="24"/>
        </w:rPr>
        <w:t xml:space="preserve">για τα </w:t>
      </w:r>
      <w:r w:rsidR="006E7875">
        <w:rPr>
          <w:rFonts w:ascii="Liberation Serif" w:hAnsi="Liberation Serif"/>
          <w:sz w:val="24"/>
        </w:rPr>
        <w:t xml:space="preserve">σχολεία και έχει </w:t>
      </w:r>
      <w:r w:rsidR="006E7875" w:rsidRPr="00DF7E7F">
        <w:rPr>
          <w:rFonts w:ascii="Liberation Serif" w:hAnsi="Liberation Serif"/>
          <w:sz w:val="24"/>
          <w:szCs w:val="24"/>
        </w:rPr>
        <w:t>αν</w:t>
      </w:r>
      <w:r w:rsidR="006E7875">
        <w:rPr>
          <w:rFonts w:ascii="Liberation Serif" w:hAnsi="Liberation Serif"/>
          <w:sz w:val="24"/>
          <w:szCs w:val="24"/>
        </w:rPr>
        <w:t>αλάβει</w:t>
      </w:r>
      <w:r w:rsidR="006E7875" w:rsidRPr="00DF7E7F">
        <w:rPr>
          <w:rFonts w:ascii="Liberation Serif" w:hAnsi="Liberation Serif"/>
          <w:sz w:val="24"/>
          <w:szCs w:val="24"/>
        </w:rPr>
        <w:t xml:space="preserve"> τη</w:t>
      </w:r>
      <w:r w:rsidR="00F112BE">
        <w:rPr>
          <w:rFonts w:ascii="Liberation Serif" w:hAnsi="Liberation Serif"/>
          <w:sz w:val="24"/>
          <w:szCs w:val="24"/>
        </w:rPr>
        <w:t xml:space="preserve"> </w:t>
      </w:r>
      <w:r w:rsidR="006E7875" w:rsidRPr="00DF7E7F">
        <w:rPr>
          <w:rFonts w:ascii="Liberation Serif" w:hAnsi="Liberation Serif"/>
          <w:sz w:val="24"/>
          <w:szCs w:val="24"/>
        </w:rPr>
        <w:t xml:space="preserve">διοίκηση </w:t>
      </w:r>
      <w:r w:rsidR="00F112BE">
        <w:rPr>
          <w:rFonts w:ascii="Liberation Serif" w:hAnsi="Liberation Serif"/>
          <w:sz w:val="24"/>
          <w:szCs w:val="24"/>
        </w:rPr>
        <w:t xml:space="preserve">και </w:t>
      </w:r>
      <w:r w:rsidR="006E7875" w:rsidRPr="00DF7E7F">
        <w:rPr>
          <w:rFonts w:ascii="Liberation Serif" w:hAnsi="Liberation Serif"/>
          <w:sz w:val="24"/>
          <w:szCs w:val="24"/>
        </w:rPr>
        <w:t>διαχείριση του Πανελλήνιου Σχολικού Δικτύου, του μεγαλύτερου δικτύου χρηστών στη χώρα</w:t>
      </w:r>
      <w:r w:rsidR="00F112BE">
        <w:rPr>
          <w:rFonts w:ascii="Liberation Serif" w:hAnsi="Liberation Serif"/>
          <w:sz w:val="24"/>
          <w:szCs w:val="24"/>
        </w:rPr>
        <w:t xml:space="preserve">, </w:t>
      </w:r>
      <w:r w:rsidR="006E7875">
        <w:rPr>
          <w:rFonts w:ascii="Liberation Serif" w:hAnsi="Liberation Serif"/>
          <w:sz w:val="24"/>
          <w:szCs w:val="24"/>
        </w:rPr>
        <w:t xml:space="preserve">την πλατφόρμα </w:t>
      </w:r>
      <w:proofErr w:type="spellStart"/>
      <w:r w:rsidR="006E7875">
        <w:rPr>
          <w:rFonts w:ascii="Liberation Serif" w:hAnsi="Liberation Serif"/>
          <w:sz w:val="24"/>
          <w:szCs w:val="24"/>
          <w:lang w:val="en-US"/>
        </w:rPr>
        <w:t>MySchool</w:t>
      </w:r>
      <w:proofErr w:type="spellEnd"/>
      <w:r w:rsidR="00F112BE">
        <w:rPr>
          <w:rFonts w:ascii="Liberation Serif" w:hAnsi="Liberation Serif"/>
          <w:sz w:val="24"/>
          <w:szCs w:val="24"/>
        </w:rPr>
        <w:t xml:space="preserve">, </w:t>
      </w:r>
      <w:r w:rsidR="006E7875">
        <w:rPr>
          <w:rFonts w:ascii="Liberation Serif" w:hAnsi="Liberation Serif"/>
          <w:sz w:val="24"/>
          <w:szCs w:val="24"/>
        </w:rPr>
        <w:t xml:space="preserve">καθώς και </w:t>
      </w:r>
      <w:r w:rsidR="003A3707">
        <w:rPr>
          <w:rFonts w:ascii="Liberation Serif" w:hAnsi="Liberation Serif"/>
          <w:sz w:val="24"/>
          <w:szCs w:val="24"/>
        </w:rPr>
        <w:t xml:space="preserve">τις πλατφόρμες ασύγχρονης εκπαίδευσης </w:t>
      </w:r>
      <w:r w:rsidR="006E7875">
        <w:rPr>
          <w:rFonts w:ascii="Liberation Serif" w:hAnsi="Liberation Serif"/>
          <w:sz w:val="24"/>
          <w:szCs w:val="24"/>
          <w:lang w:val="en-US"/>
        </w:rPr>
        <w:t>e</w:t>
      </w:r>
      <w:r w:rsidR="006E7875" w:rsidRPr="00DF7E7F">
        <w:rPr>
          <w:rFonts w:ascii="Liberation Serif" w:hAnsi="Liberation Serif"/>
          <w:sz w:val="24"/>
          <w:szCs w:val="24"/>
        </w:rPr>
        <w:t>-</w:t>
      </w:r>
      <w:r w:rsidR="006E7875">
        <w:rPr>
          <w:rFonts w:ascii="Liberation Serif" w:hAnsi="Liberation Serif"/>
          <w:sz w:val="24"/>
          <w:szCs w:val="24"/>
          <w:lang w:val="en-US"/>
        </w:rPr>
        <w:t>class</w:t>
      </w:r>
      <w:r w:rsidR="006E7875" w:rsidRPr="00DF7E7F">
        <w:rPr>
          <w:rFonts w:ascii="Liberation Serif" w:hAnsi="Liberation Serif"/>
          <w:sz w:val="24"/>
          <w:szCs w:val="24"/>
        </w:rPr>
        <w:t xml:space="preserve"> </w:t>
      </w:r>
      <w:r w:rsidR="006E7875">
        <w:rPr>
          <w:rFonts w:ascii="Liberation Serif" w:hAnsi="Liberation Serif"/>
          <w:sz w:val="24"/>
          <w:szCs w:val="24"/>
        </w:rPr>
        <w:t xml:space="preserve">και </w:t>
      </w:r>
      <w:r w:rsidR="006E7875">
        <w:rPr>
          <w:rFonts w:ascii="Liberation Serif" w:hAnsi="Liberation Serif"/>
          <w:sz w:val="24"/>
          <w:szCs w:val="24"/>
          <w:lang w:val="en-US"/>
        </w:rPr>
        <w:t>e</w:t>
      </w:r>
      <w:r w:rsidR="006E7875" w:rsidRPr="00DF7E7F">
        <w:rPr>
          <w:rFonts w:ascii="Liberation Serif" w:hAnsi="Liberation Serif"/>
          <w:sz w:val="24"/>
          <w:szCs w:val="24"/>
        </w:rPr>
        <w:t>-</w:t>
      </w:r>
      <w:r w:rsidR="006E7875">
        <w:rPr>
          <w:rFonts w:ascii="Liberation Serif" w:hAnsi="Liberation Serif"/>
          <w:sz w:val="24"/>
          <w:szCs w:val="24"/>
          <w:lang w:val="en-US"/>
        </w:rPr>
        <w:t>me</w:t>
      </w:r>
      <w:r w:rsidR="003A3707">
        <w:rPr>
          <w:rFonts w:ascii="Liberation Serif" w:hAnsi="Liberation Serif"/>
          <w:sz w:val="24"/>
          <w:szCs w:val="24"/>
        </w:rPr>
        <w:t>.</w:t>
      </w:r>
    </w:p>
    <w:p w14:paraId="3A5F198A" w14:textId="77777777" w:rsidR="006E7875" w:rsidRDefault="006E7875" w:rsidP="00AB232C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Το Ι.Τ.Υ.Ε. είναι Ν</w:t>
      </w:r>
      <w:r w:rsidR="00C14E39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</w:rPr>
        <w:t>Π</w:t>
      </w:r>
      <w:r w:rsidR="00C14E39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</w:rPr>
        <w:t>Ι</w:t>
      </w:r>
      <w:r w:rsidR="00C14E39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</w:rPr>
        <w:t>Δ</w:t>
      </w:r>
      <w:r w:rsidR="00C14E39">
        <w:rPr>
          <w:rFonts w:ascii="Liberation Serif" w:hAnsi="Liberation Serif"/>
          <w:sz w:val="24"/>
        </w:rPr>
        <w:t xml:space="preserve">. </w:t>
      </w:r>
      <w:r>
        <w:rPr>
          <w:rFonts w:ascii="Liberation Serif" w:hAnsi="Liberation Serif"/>
          <w:sz w:val="24"/>
        </w:rPr>
        <w:t>μη κερδοσκοπικού χαρακτήρα και εποπτεύεται από το Υπουργείο Παιδείας.</w:t>
      </w:r>
    </w:p>
    <w:p w14:paraId="6D639A6C" w14:textId="77777777" w:rsidR="007E3929" w:rsidRDefault="006E7875" w:rsidP="00AB232C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 w:rsidRPr="00976D27">
        <w:rPr>
          <w:rFonts w:ascii="Liberation Serif" w:hAnsi="Liberation Serif"/>
          <w:b/>
          <w:sz w:val="24"/>
        </w:rPr>
        <w:t>Τους τελευταίους μήνες</w:t>
      </w:r>
      <w:r w:rsidR="00C14E39">
        <w:rPr>
          <w:rFonts w:ascii="Liberation Serif" w:hAnsi="Liberation Serif"/>
          <w:b/>
          <w:sz w:val="24"/>
        </w:rPr>
        <w:t xml:space="preserve">, </w:t>
      </w:r>
      <w:r w:rsidR="003A3707" w:rsidRPr="00976D27">
        <w:rPr>
          <w:rFonts w:ascii="Liberation Serif" w:hAnsi="Liberation Serif"/>
          <w:b/>
          <w:sz w:val="24"/>
        </w:rPr>
        <w:t xml:space="preserve">έχουν </w:t>
      </w:r>
      <w:r w:rsidR="00C14E39">
        <w:rPr>
          <w:rFonts w:ascii="Liberation Serif" w:hAnsi="Liberation Serif"/>
          <w:b/>
          <w:sz w:val="24"/>
        </w:rPr>
        <w:t xml:space="preserve">εμφανιστεί </w:t>
      </w:r>
      <w:r w:rsidR="003A3707" w:rsidRPr="00976D27">
        <w:rPr>
          <w:rFonts w:ascii="Liberation Serif" w:hAnsi="Liberation Serif"/>
          <w:b/>
          <w:sz w:val="24"/>
        </w:rPr>
        <w:t>διάφορα προβλήματα στη</w:t>
      </w:r>
      <w:r w:rsidR="00C14E39">
        <w:rPr>
          <w:rFonts w:ascii="Liberation Serif" w:hAnsi="Liberation Serif"/>
          <w:b/>
          <w:sz w:val="24"/>
        </w:rPr>
        <w:t xml:space="preserve"> </w:t>
      </w:r>
      <w:r w:rsidR="003A3707" w:rsidRPr="00976D27">
        <w:rPr>
          <w:rFonts w:ascii="Liberation Serif" w:hAnsi="Liberation Serif"/>
          <w:b/>
          <w:sz w:val="24"/>
        </w:rPr>
        <w:t>λειτουργία του Ι.Τ.Υ.Ε.,</w:t>
      </w:r>
      <w:r w:rsidR="003A3707">
        <w:rPr>
          <w:rFonts w:ascii="Liberation Serif" w:hAnsi="Liberation Serif"/>
          <w:sz w:val="24"/>
        </w:rPr>
        <w:t xml:space="preserve"> </w:t>
      </w:r>
      <w:r w:rsidR="00C14E39">
        <w:rPr>
          <w:rFonts w:ascii="Liberation Serif" w:hAnsi="Liberation Serif"/>
          <w:sz w:val="24"/>
        </w:rPr>
        <w:t xml:space="preserve">τα οποία κορυφώθηκαν και </w:t>
      </w:r>
      <w:r w:rsidR="00976D27">
        <w:rPr>
          <w:rFonts w:ascii="Liberation Serif" w:hAnsi="Liberation Serif"/>
          <w:sz w:val="24"/>
        </w:rPr>
        <w:t xml:space="preserve">ήρθαν στην επιφάνεια αυτές τις ημέρες με τις παραιτήσεις του Προέδρου και του Διοικητικού Συμβουλίου του. </w:t>
      </w:r>
    </w:p>
    <w:p w14:paraId="21281287" w14:textId="19B47C17" w:rsidR="00485765" w:rsidRPr="00485765" w:rsidRDefault="00C14E39" w:rsidP="00AB232C">
      <w:pPr>
        <w:spacing w:before="120" w:after="120" w:line="276" w:lineRule="auto"/>
        <w:jc w:val="both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sz w:val="24"/>
        </w:rPr>
        <w:t xml:space="preserve">Ορισμένα από τα προβλήματα </w:t>
      </w:r>
      <w:r w:rsidR="00976D27">
        <w:rPr>
          <w:rFonts w:ascii="Liberation Serif" w:hAnsi="Liberation Serif"/>
          <w:sz w:val="24"/>
        </w:rPr>
        <w:t xml:space="preserve">που αναδείχθηκαν ήταν </w:t>
      </w:r>
      <w:r>
        <w:rPr>
          <w:rFonts w:ascii="Liberation Serif" w:hAnsi="Liberation Serif"/>
          <w:sz w:val="24"/>
        </w:rPr>
        <w:t xml:space="preserve">ότι δεν έχει εγκριθεί εδώ και δύο χρόνια ο </w:t>
      </w:r>
      <w:r w:rsidR="003A3707">
        <w:rPr>
          <w:rFonts w:ascii="Liberation Serif" w:hAnsi="Liberation Serif"/>
          <w:sz w:val="24"/>
        </w:rPr>
        <w:t>Εσωτερικ</w:t>
      </w:r>
      <w:r>
        <w:rPr>
          <w:rFonts w:ascii="Liberation Serif" w:hAnsi="Liberation Serif"/>
          <w:sz w:val="24"/>
        </w:rPr>
        <w:t xml:space="preserve">ός </w:t>
      </w:r>
      <w:r w:rsidR="003A3707">
        <w:rPr>
          <w:rFonts w:ascii="Liberation Serif" w:hAnsi="Liberation Serif"/>
          <w:sz w:val="24"/>
        </w:rPr>
        <w:t>Κανονισμ</w:t>
      </w:r>
      <w:r>
        <w:rPr>
          <w:rFonts w:ascii="Liberation Serif" w:hAnsi="Liberation Serif"/>
          <w:sz w:val="24"/>
        </w:rPr>
        <w:t xml:space="preserve">ός </w:t>
      </w:r>
      <w:r w:rsidR="003A3707">
        <w:rPr>
          <w:rFonts w:ascii="Liberation Serif" w:hAnsi="Liberation Serif"/>
          <w:sz w:val="24"/>
        </w:rPr>
        <w:t xml:space="preserve">Οργάνωσης και Λειτουργίας του εν λόγω φορέα, που ρυθμίζει διάφορα θέματα όπως το οργανόγραμμα, </w:t>
      </w:r>
      <w:r w:rsidR="00976D27">
        <w:rPr>
          <w:rFonts w:ascii="Liberation Serif" w:hAnsi="Liberation Serif"/>
          <w:sz w:val="24"/>
        </w:rPr>
        <w:t>τ</w:t>
      </w:r>
      <w:r w:rsidR="003A3707">
        <w:rPr>
          <w:rFonts w:ascii="Liberation Serif" w:hAnsi="Liberation Serif"/>
          <w:sz w:val="24"/>
        </w:rPr>
        <w:t xml:space="preserve">η στελέχωσή του με αναγκαίο προσωπικό, </w:t>
      </w:r>
      <w:r w:rsidR="00976D27">
        <w:rPr>
          <w:rFonts w:ascii="Liberation Serif" w:hAnsi="Liberation Serif"/>
          <w:sz w:val="24"/>
        </w:rPr>
        <w:t>τ</w:t>
      </w:r>
      <w:r w:rsidR="003A3707">
        <w:rPr>
          <w:rFonts w:ascii="Liberation Serif" w:hAnsi="Liberation Serif"/>
          <w:sz w:val="24"/>
        </w:rPr>
        <w:t>η</w:t>
      </w:r>
      <w:r w:rsidR="00976D27">
        <w:rPr>
          <w:rFonts w:ascii="Liberation Serif" w:hAnsi="Liberation Serif"/>
          <w:sz w:val="24"/>
        </w:rPr>
        <w:t>ν</w:t>
      </w:r>
      <w:r w:rsidR="003A3707">
        <w:rPr>
          <w:rFonts w:ascii="Liberation Serif" w:hAnsi="Liberation Serif"/>
          <w:sz w:val="24"/>
        </w:rPr>
        <w:t xml:space="preserve"> κατοχύρωση δικαιωμάτων του προσωπικού που ήδη απασχολείται κ.α. </w:t>
      </w:r>
      <w:r w:rsidR="007E3929">
        <w:rPr>
          <w:rFonts w:ascii="Liberation Serif" w:hAnsi="Liberation Serif"/>
          <w:sz w:val="24"/>
        </w:rPr>
        <w:t>Την ίδια στιγμή</w:t>
      </w:r>
      <w:r>
        <w:rPr>
          <w:rFonts w:ascii="Liberation Serif" w:hAnsi="Liberation Serif"/>
          <w:sz w:val="24"/>
        </w:rPr>
        <w:t xml:space="preserve">, παραμένει, </w:t>
      </w:r>
      <w:r w:rsidR="007E3929">
        <w:rPr>
          <w:rFonts w:ascii="Liberation Serif" w:hAnsi="Liberation Serif"/>
          <w:sz w:val="24"/>
        </w:rPr>
        <w:t>διαχρονικά και με όλες τις κυβερνήσεις</w:t>
      </w:r>
      <w:r>
        <w:rPr>
          <w:rFonts w:ascii="Liberation Serif" w:hAnsi="Liberation Serif"/>
          <w:sz w:val="24"/>
        </w:rPr>
        <w:t xml:space="preserve">, </w:t>
      </w:r>
      <w:r w:rsidR="007E3929">
        <w:rPr>
          <w:rFonts w:ascii="Liberation Serif" w:hAnsi="Liberation Serif"/>
          <w:sz w:val="24"/>
        </w:rPr>
        <w:t xml:space="preserve">το πρόβλημα του μόνιμου προσωπικού, αφού η πλειοψηφία των εργαζομένων εργάζεται με συμβάσεις έργου, πολλές φορές λίγων μηνών. </w:t>
      </w:r>
      <w:r w:rsidR="00485765" w:rsidRPr="00485765">
        <w:rPr>
          <w:rFonts w:ascii="Liberation Serif" w:hAnsi="Liberation Serif"/>
          <w:b/>
          <w:sz w:val="24"/>
        </w:rPr>
        <w:t xml:space="preserve">Τα </w:t>
      </w:r>
      <w:r>
        <w:rPr>
          <w:rFonts w:ascii="Liberation Serif" w:hAnsi="Liberation Serif"/>
          <w:b/>
          <w:sz w:val="24"/>
        </w:rPr>
        <w:t xml:space="preserve">προβλήματα </w:t>
      </w:r>
      <w:r w:rsidR="00485765" w:rsidRPr="00485765">
        <w:rPr>
          <w:rFonts w:ascii="Liberation Serif" w:hAnsi="Liberation Serif"/>
          <w:b/>
          <w:sz w:val="24"/>
        </w:rPr>
        <w:t>αυτά ενίσχυσαν τις φήμες για συρρίκνωση και ιδιωτικοποίηση μέρους ή ακόμα και ολόκληρου του Οργανισμού.</w:t>
      </w:r>
    </w:p>
    <w:p w14:paraId="195B9119" w14:textId="77777777" w:rsidR="00485765" w:rsidRDefault="00C14E39" w:rsidP="00AB232C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b/>
          <w:sz w:val="24"/>
        </w:rPr>
        <w:t>Η ευθύνη για όλη α</w:t>
      </w:r>
      <w:r w:rsidR="00485765" w:rsidRPr="00485765">
        <w:rPr>
          <w:rFonts w:ascii="Liberation Serif" w:hAnsi="Liberation Serif"/>
          <w:b/>
          <w:sz w:val="24"/>
        </w:rPr>
        <w:t xml:space="preserve">υτήν την κατάσταση </w:t>
      </w:r>
      <w:r>
        <w:rPr>
          <w:rFonts w:ascii="Liberation Serif" w:hAnsi="Liberation Serif"/>
          <w:b/>
          <w:sz w:val="24"/>
        </w:rPr>
        <w:t xml:space="preserve">είναι </w:t>
      </w:r>
      <w:r w:rsidR="00485765" w:rsidRPr="00485765">
        <w:rPr>
          <w:rFonts w:ascii="Liberation Serif" w:hAnsi="Liberation Serif"/>
          <w:b/>
          <w:sz w:val="24"/>
        </w:rPr>
        <w:t>αποκλειστικ</w:t>
      </w:r>
      <w:r>
        <w:rPr>
          <w:rFonts w:ascii="Liberation Serif" w:hAnsi="Liberation Serif"/>
          <w:b/>
          <w:sz w:val="24"/>
        </w:rPr>
        <w:t xml:space="preserve">ά της </w:t>
      </w:r>
      <w:r w:rsidR="00485765" w:rsidRPr="00485765">
        <w:rPr>
          <w:rFonts w:ascii="Liberation Serif" w:hAnsi="Liberation Serif"/>
          <w:b/>
          <w:sz w:val="24"/>
        </w:rPr>
        <w:t>κυβέρνηση</w:t>
      </w:r>
      <w:r>
        <w:rPr>
          <w:rFonts w:ascii="Liberation Serif" w:hAnsi="Liberation Serif"/>
          <w:b/>
          <w:sz w:val="24"/>
        </w:rPr>
        <w:t>ς</w:t>
      </w:r>
      <w:r w:rsidR="00485765" w:rsidRPr="00485765">
        <w:rPr>
          <w:rFonts w:ascii="Liberation Serif" w:hAnsi="Liberation Serif"/>
          <w:b/>
          <w:sz w:val="24"/>
        </w:rPr>
        <w:t xml:space="preserve"> και </w:t>
      </w:r>
      <w:r>
        <w:rPr>
          <w:rFonts w:ascii="Liberation Serif" w:hAnsi="Liberation Serif"/>
          <w:b/>
          <w:sz w:val="24"/>
        </w:rPr>
        <w:t xml:space="preserve">της </w:t>
      </w:r>
      <w:r w:rsidR="00485765" w:rsidRPr="00485765">
        <w:rPr>
          <w:rFonts w:ascii="Liberation Serif" w:hAnsi="Liberation Serif"/>
          <w:b/>
          <w:sz w:val="24"/>
        </w:rPr>
        <w:t xml:space="preserve">ηγεσία του Υπουργείου Παιδείας. </w:t>
      </w:r>
      <w:r w:rsidR="007E3929">
        <w:rPr>
          <w:rFonts w:ascii="Liberation Serif" w:hAnsi="Liberation Serif"/>
          <w:sz w:val="24"/>
        </w:rPr>
        <w:t xml:space="preserve">Η δυσλειτουργία του Ι.Τ.Υ.Ε. βάζει σε μεγάλο κίνδυνο </w:t>
      </w:r>
      <w:r>
        <w:rPr>
          <w:rFonts w:ascii="Liberation Serif" w:hAnsi="Liberation Serif"/>
          <w:sz w:val="24"/>
        </w:rPr>
        <w:t>λειτουργίες των σχολείων που είναι ζωτικής σημασίας</w:t>
      </w:r>
      <w:r w:rsidR="007E3929">
        <w:rPr>
          <w:rFonts w:ascii="Liberation Serif" w:hAnsi="Liberation Serif"/>
          <w:sz w:val="24"/>
        </w:rPr>
        <w:t xml:space="preserve">. </w:t>
      </w:r>
      <w:r w:rsidR="00CC07A1">
        <w:rPr>
          <w:rFonts w:ascii="Liberation Serif" w:hAnsi="Liberation Serif"/>
          <w:sz w:val="24"/>
        </w:rPr>
        <w:t xml:space="preserve">Οι λειτουργίες αυτές αφορούν από την </w:t>
      </w:r>
      <w:r w:rsidR="00485765">
        <w:rPr>
          <w:rFonts w:ascii="Liberation Serif" w:hAnsi="Liberation Serif"/>
          <w:sz w:val="24"/>
        </w:rPr>
        <w:t xml:space="preserve">παραγωγή και </w:t>
      </w:r>
      <w:r w:rsidR="00CC07A1">
        <w:rPr>
          <w:rFonts w:ascii="Liberation Serif" w:hAnsi="Liberation Serif"/>
          <w:sz w:val="24"/>
        </w:rPr>
        <w:t xml:space="preserve">τη </w:t>
      </w:r>
      <w:r w:rsidR="00485765">
        <w:rPr>
          <w:rFonts w:ascii="Liberation Serif" w:hAnsi="Liberation Serif"/>
          <w:sz w:val="24"/>
        </w:rPr>
        <w:t xml:space="preserve">διανομή των σχολικών βιβλίων </w:t>
      </w:r>
      <w:r w:rsidR="00CC07A1">
        <w:rPr>
          <w:rFonts w:ascii="Liberation Serif" w:hAnsi="Liberation Serif"/>
          <w:sz w:val="24"/>
        </w:rPr>
        <w:t xml:space="preserve">μέχρι την </w:t>
      </w:r>
      <w:r w:rsidR="00485765">
        <w:rPr>
          <w:rFonts w:ascii="Liberation Serif" w:hAnsi="Liberation Serif"/>
          <w:sz w:val="24"/>
        </w:rPr>
        <w:t xml:space="preserve">υποστήριξη της </w:t>
      </w:r>
      <w:r w:rsidR="00CC07A1">
        <w:rPr>
          <w:rFonts w:ascii="Liberation Serif" w:hAnsi="Liberation Serif"/>
          <w:sz w:val="24"/>
        </w:rPr>
        <w:t xml:space="preserve">εξ αποστάσεως εκπαίδευσης, </w:t>
      </w:r>
      <w:r w:rsidR="00485765">
        <w:rPr>
          <w:rFonts w:ascii="Liberation Serif" w:hAnsi="Liberation Serif"/>
          <w:sz w:val="24"/>
        </w:rPr>
        <w:t xml:space="preserve">της πλατφόρμας </w:t>
      </w:r>
      <w:proofErr w:type="spellStart"/>
      <w:r w:rsidR="00CC07A1">
        <w:rPr>
          <w:rFonts w:ascii="Liberation Serif" w:hAnsi="Liberation Serif"/>
          <w:sz w:val="24"/>
          <w:lang w:val="en-US"/>
        </w:rPr>
        <w:t>MySchool</w:t>
      </w:r>
      <w:proofErr w:type="spellEnd"/>
      <w:r w:rsidR="00CC07A1" w:rsidRPr="00CC07A1">
        <w:rPr>
          <w:rFonts w:ascii="Liberation Serif" w:hAnsi="Liberation Serif"/>
          <w:sz w:val="24"/>
        </w:rPr>
        <w:t xml:space="preserve">, </w:t>
      </w:r>
      <w:r w:rsidR="00F112BE">
        <w:rPr>
          <w:rFonts w:ascii="Liberation Serif" w:hAnsi="Liberation Serif"/>
          <w:sz w:val="24"/>
        </w:rPr>
        <w:t>και του Πανελλήνιου Σχολικού Δικτύου</w:t>
      </w:r>
      <w:r w:rsidR="00CC07A1" w:rsidRPr="00CC07A1">
        <w:rPr>
          <w:rFonts w:ascii="Liberation Serif" w:hAnsi="Liberation Serif"/>
          <w:sz w:val="24"/>
        </w:rPr>
        <w:t xml:space="preserve">, </w:t>
      </w:r>
      <w:r w:rsidR="00CC07A1">
        <w:rPr>
          <w:rFonts w:ascii="Liberation Serif" w:hAnsi="Liberation Serif"/>
          <w:sz w:val="24"/>
        </w:rPr>
        <w:t>συστήματα με τα οποία δουλεύουν καθημερινά τα σχολεία</w:t>
      </w:r>
      <w:r w:rsidR="00F112BE">
        <w:rPr>
          <w:rFonts w:ascii="Liberation Serif" w:hAnsi="Liberation Serif"/>
          <w:sz w:val="24"/>
        </w:rPr>
        <w:t>.</w:t>
      </w:r>
    </w:p>
    <w:p w14:paraId="68DA2D91" w14:textId="77777777" w:rsidR="00CC07A1" w:rsidRDefault="00CC07A1" w:rsidP="00AB232C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Καμία έκπληξη δε θα μας προκαλέσει, αν η Υπουργός Παιδείας, μετά την «επιτυχία» των </w:t>
      </w:r>
      <w:proofErr w:type="spellStart"/>
      <w:r>
        <w:rPr>
          <w:rFonts w:ascii="Liberation Serif" w:hAnsi="Liberation Serif"/>
          <w:sz w:val="24"/>
        </w:rPr>
        <w:t>παγουρίνων</w:t>
      </w:r>
      <w:proofErr w:type="spellEnd"/>
      <w:r>
        <w:rPr>
          <w:rFonts w:ascii="Liberation Serif" w:hAnsi="Liberation Serif"/>
          <w:sz w:val="24"/>
        </w:rPr>
        <w:t xml:space="preserve"> και της μάσκας σε κλειστά σχολεία, κερδίσει τον τίτλο προκατόχου της, «η Υπουργός της φωτοτυπίας και του </w:t>
      </w:r>
      <w:r>
        <w:rPr>
          <w:rFonts w:ascii="Liberation Serif" w:hAnsi="Liberation Serif"/>
          <w:sz w:val="24"/>
          <w:lang w:val="en-US"/>
        </w:rPr>
        <w:t>CD</w:t>
      </w:r>
      <w:r>
        <w:rPr>
          <w:rFonts w:ascii="Liberation Serif" w:hAnsi="Liberation Serif"/>
          <w:sz w:val="24"/>
        </w:rPr>
        <w:t>».</w:t>
      </w:r>
    </w:p>
    <w:p w14:paraId="15130A71" w14:textId="77777777" w:rsidR="000463FB" w:rsidRDefault="00DE5A37" w:rsidP="00AB232C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Η κατάργηση του Οργανισμού Εκδόσεων Διδακτικών Βιβλίων (ΟΕΔΒ), η παραχώρηση σε ιδιώτες και σε μεγάλους επιχειρηματικούς ομίλους βασικών λειτουργιών του Δημόσιου σχολείου (</w:t>
      </w:r>
      <w:r>
        <w:rPr>
          <w:rFonts w:ascii="Liberation Serif" w:hAnsi="Liberation Serif"/>
          <w:sz w:val="24"/>
          <w:lang w:val="en-US"/>
        </w:rPr>
        <w:t>Cisco</w:t>
      </w:r>
      <w:r w:rsidRPr="00DE5A37">
        <w:rPr>
          <w:rFonts w:ascii="Liberation Serif" w:hAnsi="Liberation Serif"/>
          <w:sz w:val="24"/>
        </w:rPr>
        <w:t xml:space="preserve">, </w:t>
      </w:r>
      <w:r>
        <w:rPr>
          <w:rFonts w:ascii="Liberation Serif" w:hAnsi="Liberation Serif"/>
          <w:sz w:val="24"/>
          <w:lang w:val="en-US"/>
        </w:rPr>
        <w:t>Microsoft</w:t>
      </w:r>
      <w:r w:rsidRPr="00DE5A37">
        <w:rPr>
          <w:rFonts w:ascii="Liberation Serif" w:hAnsi="Liberation Serif"/>
          <w:sz w:val="24"/>
        </w:rPr>
        <w:t xml:space="preserve">, </w:t>
      </w:r>
      <w:r>
        <w:rPr>
          <w:rFonts w:ascii="Liberation Serif" w:hAnsi="Liberation Serif"/>
          <w:sz w:val="24"/>
        </w:rPr>
        <w:t xml:space="preserve">Έπαφος κτλ.), τα ιδιωτικοοικονομικά κριτήρια που όλο και περισσότερο παρεμβαίνουν στο δημόσιο σχολείο, αναδεικνύουν τη σημασία του δημόσιου χαρακτήρα που πρέπει να έχει η εκπαιδευτική διαδικασία στο σύνολο της. Μόνο έτσι, μπορούν να ικανοποιηθούν οι σύγχρονες ανάγκες του Δημόσιου σχολείου, των εκπαιδευτικών και των μαθητών και όχι τα κέρδη και τα </w:t>
      </w:r>
      <w:r>
        <w:rPr>
          <w:rFonts w:ascii="Liberation Serif" w:hAnsi="Liberation Serif"/>
          <w:sz w:val="24"/>
        </w:rPr>
        <w:lastRenderedPageBreak/>
        <w:t xml:space="preserve">συμφέροντα των ιδιωτών. Η εμπειρία του τελευταίου χρόνου, των ειδικών συνθηκών της καραντίνας, απέδειξε με τον πιο τραγικό τρόπο </w:t>
      </w:r>
      <w:r w:rsidR="000463FB">
        <w:rPr>
          <w:rFonts w:ascii="Liberation Serif" w:hAnsi="Liberation Serif"/>
          <w:sz w:val="24"/>
        </w:rPr>
        <w:t xml:space="preserve">τις ελλείψεις και τα προβλήματα. </w:t>
      </w:r>
    </w:p>
    <w:p w14:paraId="168440B5" w14:textId="77777777" w:rsidR="00485765" w:rsidRDefault="00485765" w:rsidP="00AB232C">
      <w:p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Απαιτούμε: </w:t>
      </w:r>
    </w:p>
    <w:p w14:paraId="6AB3274F" w14:textId="77777777" w:rsidR="00C23457" w:rsidRDefault="00C23457" w:rsidP="00C23457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Liberation Serif" w:hAnsi="Liberation Serif"/>
          <w:sz w:val="24"/>
        </w:rPr>
      </w:pPr>
      <w:r w:rsidRPr="00C23457">
        <w:rPr>
          <w:rFonts w:ascii="Liberation Serif" w:hAnsi="Liberation Serif"/>
          <w:sz w:val="24"/>
        </w:rPr>
        <w:t xml:space="preserve">ενίσχυση </w:t>
      </w:r>
      <w:r>
        <w:rPr>
          <w:rFonts w:ascii="Liberation Serif" w:hAnsi="Liberation Serif"/>
          <w:sz w:val="24"/>
        </w:rPr>
        <w:t xml:space="preserve">σε πόρους και υλικό </w:t>
      </w:r>
      <w:r w:rsidRPr="00C23457">
        <w:rPr>
          <w:rFonts w:ascii="Liberation Serif" w:hAnsi="Liberation Serif"/>
          <w:sz w:val="24"/>
        </w:rPr>
        <w:t>όλων των ψηφιακών λειτουργιών των σχολείων (εξ αποστάσεως, διοικητικές εργασίες</w:t>
      </w:r>
      <w:r>
        <w:rPr>
          <w:rFonts w:ascii="Liberation Serif" w:hAnsi="Liberation Serif"/>
          <w:sz w:val="24"/>
        </w:rPr>
        <w:t xml:space="preserve">, δίκτυα, συνδέσεις κλπ.), </w:t>
      </w:r>
    </w:p>
    <w:p w14:paraId="75F7ED71" w14:textId="77777777" w:rsidR="00C23457" w:rsidRPr="00C23457" w:rsidRDefault="00C23457" w:rsidP="00095EAA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Liberation Serif" w:hAnsi="Liberation Serif"/>
          <w:sz w:val="24"/>
        </w:rPr>
      </w:pPr>
      <w:r w:rsidRPr="00C23457">
        <w:rPr>
          <w:rFonts w:ascii="Liberation Serif" w:hAnsi="Liberation Serif"/>
          <w:sz w:val="24"/>
        </w:rPr>
        <w:t xml:space="preserve">η </w:t>
      </w:r>
      <w:r w:rsidRPr="00C23457">
        <w:rPr>
          <w:rFonts w:ascii="Liberation Serif" w:hAnsi="Liberation Serif"/>
          <w:b/>
          <w:sz w:val="24"/>
        </w:rPr>
        <w:t xml:space="preserve">παραγωγή, η έκδοση και η διανομή των σχολικών βιβλίων </w:t>
      </w:r>
      <w:r w:rsidRPr="00C23457">
        <w:rPr>
          <w:rFonts w:ascii="Liberation Serif" w:hAnsi="Liberation Serif"/>
          <w:sz w:val="24"/>
        </w:rPr>
        <w:t xml:space="preserve">να γίνεται με ευθύνη του κράτους, χωρίς την εμπλοκή ιδιωτικών επιχειρήσεων </w:t>
      </w:r>
    </w:p>
    <w:p w14:paraId="435D0FE5" w14:textId="77777777" w:rsidR="00C23457" w:rsidRDefault="00C23457" w:rsidP="00C23457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πρόσληψη μόνιμου προσωπικού για τις ανάγκες της απρόσκοπτης λειτουργίας του Ι.Τ.Υ.Ε. </w:t>
      </w:r>
    </w:p>
    <w:p w14:paraId="6437AA2B" w14:textId="77777777" w:rsidR="00F112BE" w:rsidRDefault="00C23457" w:rsidP="0048576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άμεσα </w:t>
      </w:r>
      <w:r w:rsidR="00485765" w:rsidRPr="00485765">
        <w:rPr>
          <w:rFonts w:ascii="Liberation Serif" w:hAnsi="Liberation Serif"/>
          <w:sz w:val="24"/>
        </w:rPr>
        <w:t xml:space="preserve">μέτρα για την αποκατάσταση της λειτουργίας του Ι.Τ.Υ.Ε. </w:t>
      </w:r>
    </w:p>
    <w:p w14:paraId="468815A1" w14:textId="0C96501A" w:rsidR="007E3929" w:rsidRDefault="00F112BE" w:rsidP="00F93245">
      <w:pPr>
        <w:pStyle w:val="ListParagraph"/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="Liberation Serif" w:hAnsi="Liberation Serif"/>
          <w:sz w:val="24"/>
        </w:rPr>
      </w:pPr>
      <w:r w:rsidRPr="00F112BE">
        <w:rPr>
          <w:rFonts w:ascii="Liberation Serif" w:hAnsi="Liberation Serif"/>
          <w:sz w:val="24"/>
        </w:rPr>
        <w:t xml:space="preserve">ούτε σκέψη για </w:t>
      </w:r>
      <w:r w:rsidR="00C23457">
        <w:rPr>
          <w:rFonts w:ascii="Liberation Serif" w:hAnsi="Liberation Serif"/>
          <w:sz w:val="24"/>
        </w:rPr>
        <w:t xml:space="preserve">την πλήρη </w:t>
      </w:r>
      <w:r w:rsidRPr="00F112BE">
        <w:rPr>
          <w:rFonts w:ascii="Liberation Serif" w:hAnsi="Liberation Serif"/>
          <w:sz w:val="24"/>
        </w:rPr>
        <w:t>ιδιωτικοποίηση μέρους ή όλου του οργανισμού</w:t>
      </w:r>
    </w:p>
    <w:p w14:paraId="7D8B9D3B" w14:textId="38819808" w:rsidR="006E7CD2" w:rsidRDefault="006E7CD2" w:rsidP="006E7CD2">
      <w:pPr>
        <w:shd w:val="clear" w:color="auto" w:fill="FFFFFF"/>
        <w:spacing w:before="120" w:after="120" w:line="276" w:lineRule="auto"/>
        <w:jc w:val="both"/>
        <w:rPr>
          <w:rFonts w:ascii="Liberation Serif" w:hAnsi="Liberation Serif"/>
          <w:sz w:val="24"/>
        </w:rPr>
      </w:pPr>
    </w:p>
    <w:p w14:paraId="5EB22A25" w14:textId="3C9A87F4" w:rsidR="006E7CD2" w:rsidRPr="006E7CD2" w:rsidRDefault="006E7CD2" w:rsidP="006E7CD2">
      <w:pPr>
        <w:shd w:val="clear" w:color="auto" w:fill="FFFFFF"/>
        <w:spacing w:before="120" w:after="120" w:line="276" w:lineRule="auto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Αθήνα, </w:t>
      </w:r>
      <w:bookmarkStart w:id="0" w:name="_GoBack"/>
      <w:bookmarkEnd w:id="0"/>
      <w:r>
        <w:rPr>
          <w:rFonts w:ascii="Liberation Serif" w:hAnsi="Liberation Serif"/>
          <w:sz w:val="24"/>
        </w:rPr>
        <w:t>18 Μαρτίου 2021</w:t>
      </w:r>
    </w:p>
    <w:p w14:paraId="6DB28B71" w14:textId="77777777" w:rsidR="00C23457" w:rsidRDefault="00C23457" w:rsidP="00C23457">
      <w:pPr>
        <w:shd w:val="clear" w:color="auto" w:fill="FFFFFF"/>
        <w:spacing w:before="120" w:after="120" w:line="276" w:lineRule="auto"/>
        <w:jc w:val="both"/>
        <w:rPr>
          <w:rFonts w:ascii="Liberation Serif" w:hAnsi="Liberation Serif"/>
          <w:sz w:val="24"/>
        </w:rPr>
      </w:pPr>
    </w:p>
    <w:sectPr w:rsidR="00C23457" w:rsidSect="00AB23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81A"/>
    <w:multiLevelType w:val="hybridMultilevel"/>
    <w:tmpl w:val="20827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35820"/>
    <w:multiLevelType w:val="hybridMultilevel"/>
    <w:tmpl w:val="14B85D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2C"/>
    <w:rsid w:val="000463FB"/>
    <w:rsid w:val="00236EB6"/>
    <w:rsid w:val="003A3707"/>
    <w:rsid w:val="00485765"/>
    <w:rsid w:val="005C5EBE"/>
    <w:rsid w:val="006D7CE7"/>
    <w:rsid w:val="006E7875"/>
    <w:rsid w:val="006E7CD2"/>
    <w:rsid w:val="007E3929"/>
    <w:rsid w:val="00911623"/>
    <w:rsid w:val="00976D27"/>
    <w:rsid w:val="00AB232C"/>
    <w:rsid w:val="00C14E39"/>
    <w:rsid w:val="00C23457"/>
    <w:rsid w:val="00CC07A1"/>
    <w:rsid w:val="00DE5A37"/>
    <w:rsid w:val="00F1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43B3"/>
  <w15:chartTrackingRefBased/>
  <w15:docId w15:val="{F9A3D77F-2E3D-4968-BAA3-219AA51B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37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4857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576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112B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JIM AKT</cp:lastModifiedBy>
  <cp:revision>6</cp:revision>
  <dcterms:created xsi:type="dcterms:W3CDTF">2021-03-14T08:00:00Z</dcterms:created>
  <dcterms:modified xsi:type="dcterms:W3CDTF">2021-03-18T19:48:00Z</dcterms:modified>
</cp:coreProperties>
</file>