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7958" w14:textId="3994BED1"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372ABF">
        <w:rPr>
          <w:rFonts w:ascii="Times New Roman" w:eastAsia="Times New Roman" w:hAnsi="Times New Roman"/>
          <w:b/>
          <w:bCs/>
          <w:lang w:eastAsia="el-GR"/>
        </w:rPr>
        <w:tab/>
      </w:r>
      <w:r w:rsidR="00372ABF">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D00AF1">
        <w:rPr>
          <w:rFonts w:ascii="Times New Roman" w:eastAsia="Times New Roman" w:hAnsi="Times New Roman"/>
          <w:b/>
          <w:bCs/>
          <w:lang w:eastAsia="el-GR"/>
        </w:rPr>
        <w:t>16</w:t>
      </w:r>
      <w:r>
        <w:rPr>
          <w:rFonts w:ascii="Times New Roman" w:eastAsia="Times New Roman" w:hAnsi="Times New Roman"/>
          <w:b/>
          <w:bCs/>
          <w:lang w:eastAsia="el-GR"/>
        </w:rPr>
        <w:t>/</w:t>
      </w:r>
      <w:r w:rsidR="00005542">
        <w:rPr>
          <w:rFonts w:ascii="Times New Roman" w:eastAsia="Times New Roman" w:hAnsi="Times New Roman"/>
          <w:b/>
          <w:bCs/>
          <w:lang w:eastAsia="el-GR"/>
        </w:rPr>
        <w:t>3</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883" w:type="pct"/>
        <w:tblCellMar>
          <w:left w:w="0" w:type="dxa"/>
          <w:right w:w="0" w:type="dxa"/>
        </w:tblCellMar>
        <w:tblLook w:val="04A0" w:firstRow="1" w:lastRow="0" w:firstColumn="1" w:lastColumn="0" w:noHBand="0" w:noVBand="1"/>
      </w:tblPr>
      <w:tblGrid>
        <w:gridCol w:w="13343"/>
      </w:tblGrid>
      <w:tr w:rsidR="0085546F" w14:paraId="097F0C87" w14:textId="77777777" w:rsidTr="00AA0413">
        <w:tc>
          <w:tcPr>
            <w:tcW w:w="13343" w:type="dxa"/>
            <w:shd w:val="clear" w:color="auto" w:fill="auto"/>
          </w:tcPr>
          <w:p w14:paraId="59721AE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0E6C3D77" w14:textId="77777777" w:rsidTr="00AA0413">
        <w:tc>
          <w:tcPr>
            <w:tcW w:w="13343" w:type="dxa"/>
            <w:shd w:val="clear" w:color="auto" w:fill="auto"/>
          </w:tcPr>
          <w:p w14:paraId="6A104D2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66E9F99F" w14:textId="77777777" w:rsidTr="00AA0413">
        <w:tc>
          <w:tcPr>
            <w:tcW w:w="13343" w:type="dxa"/>
            <w:shd w:val="clear" w:color="auto" w:fill="auto"/>
          </w:tcPr>
          <w:p w14:paraId="697EBA7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3DC48F4C"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proofErr w:type="spellStart"/>
            <w:r>
              <w:rPr>
                <w:rFonts w:ascii="Times New Roman" w:eastAsia="Times New Roman" w:hAnsi="Times New Roman"/>
                <w:lang w:val="en-US" w:eastAsia="el-GR"/>
              </w:rPr>
              <w:t>elmekerkyras</w:t>
            </w:r>
            <w:proofErr w:type="spellEnd"/>
            <w:r>
              <w:rPr>
                <w:rFonts w:ascii="Times New Roman" w:eastAsia="Times New Roman" w:hAnsi="Times New Roman"/>
                <w:lang w:eastAsia="el-GR"/>
              </w:rPr>
              <w:t>.</w:t>
            </w:r>
            <w:r>
              <w:rPr>
                <w:rFonts w:ascii="Times New Roman" w:eastAsia="Times New Roman" w:hAnsi="Times New Roman"/>
                <w:lang w:val="en-US" w:eastAsia="el-GR"/>
              </w:rPr>
              <w:t>gr</w:t>
            </w:r>
          </w:p>
          <w:p w14:paraId="38BA1A32"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568BC3D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facebook</w:t>
              </w:r>
              <w:proofErr w:type="spellEnd"/>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elmekerkyras</w:t>
              </w:r>
              <w:proofErr w:type="spellEnd"/>
              <w:r>
                <w:rPr>
                  <w:rStyle w:val="-"/>
                  <w:rFonts w:ascii="Times New Roman" w:eastAsia="Times New Roman" w:hAnsi="Times New Roman"/>
                  <w:lang w:eastAsia="el-GR"/>
                </w:rPr>
                <w:t>/</w:t>
              </w:r>
            </w:hyperlink>
          </w:p>
          <w:p w14:paraId="4AE5A4A4"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47663FBF" w14:textId="77777777" w:rsidR="00044AF5" w:rsidRPr="00044AF5" w:rsidRDefault="00044AF5" w:rsidP="00044AF5">
      <w:pPr>
        <w:suppressAutoHyphens w:val="0"/>
        <w:spacing w:after="120" w:line="276" w:lineRule="auto"/>
        <w:jc w:val="center"/>
        <w:rPr>
          <w:rFonts w:ascii="Calibri" w:eastAsia="Calibri" w:hAnsi="Calibri" w:cs="Arial"/>
          <w:b/>
          <w:sz w:val="36"/>
          <w:szCs w:val="36"/>
          <w:u w:val="single"/>
          <w:lang w:eastAsia="en-US"/>
        </w:rPr>
      </w:pPr>
      <w:bookmarkStart w:id="0" w:name="_Hlk63883580"/>
      <w:r w:rsidRPr="00044AF5">
        <w:rPr>
          <w:rFonts w:ascii="Calibri" w:eastAsia="Calibri" w:hAnsi="Calibri" w:cs="Arial"/>
          <w:b/>
          <w:sz w:val="36"/>
          <w:szCs w:val="36"/>
          <w:u w:val="single"/>
          <w:lang w:val="en-US" w:eastAsia="en-US"/>
        </w:rPr>
        <w:t>ANAKOIN</w:t>
      </w:r>
      <w:r w:rsidRPr="00044AF5">
        <w:rPr>
          <w:rFonts w:ascii="Calibri" w:eastAsia="Calibri" w:hAnsi="Calibri" w:cs="Arial"/>
          <w:b/>
          <w:sz w:val="36"/>
          <w:szCs w:val="36"/>
          <w:u w:val="single"/>
          <w:lang w:eastAsia="en-US"/>
        </w:rPr>
        <w:t>ΩΣΗ-ΚΑΛΕΣΜΑ</w:t>
      </w:r>
    </w:p>
    <w:p w14:paraId="38A855DC" w14:textId="77777777" w:rsidR="00044AF5" w:rsidRPr="00044AF5" w:rsidRDefault="00044AF5" w:rsidP="00044AF5">
      <w:pPr>
        <w:suppressAutoHyphens w:val="0"/>
        <w:spacing w:after="120" w:line="276" w:lineRule="auto"/>
        <w:jc w:val="center"/>
        <w:rPr>
          <w:rFonts w:ascii="Calibri" w:eastAsia="Calibri" w:hAnsi="Calibri" w:cs="Arial"/>
          <w:b/>
          <w:sz w:val="24"/>
          <w:szCs w:val="24"/>
          <w:u w:val="single"/>
          <w:lang w:eastAsia="en-US"/>
        </w:rPr>
      </w:pPr>
      <w:r w:rsidRPr="00044AF5">
        <w:rPr>
          <w:rFonts w:ascii="Calibri" w:eastAsia="Calibri" w:hAnsi="Calibri" w:cs="Arial"/>
          <w:b/>
          <w:sz w:val="24"/>
          <w:szCs w:val="24"/>
          <w:u w:val="single"/>
          <w:lang w:eastAsia="en-US"/>
        </w:rPr>
        <w:t>ΟΛΕΣ ΚΑΙ ΟΛΟΙ ΣΤΗΝ ΠΑΓΚΕΡΚΥΡΑΪΚΗ ΚΙΝΗΤΟΠΟΙΗΣΗ</w:t>
      </w:r>
    </w:p>
    <w:p w14:paraId="2CF299BD" w14:textId="77777777" w:rsidR="00044AF5" w:rsidRPr="00044AF5" w:rsidRDefault="00044AF5" w:rsidP="00044AF5">
      <w:pPr>
        <w:suppressAutoHyphens w:val="0"/>
        <w:spacing w:after="200" w:line="276" w:lineRule="auto"/>
        <w:jc w:val="center"/>
        <w:rPr>
          <w:rFonts w:ascii="Calibri" w:eastAsia="Calibri" w:hAnsi="Calibri" w:cs="Arial"/>
          <w:b/>
          <w:sz w:val="24"/>
          <w:szCs w:val="24"/>
          <w:u w:val="single"/>
          <w:lang w:eastAsia="en-US"/>
        </w:rPr>
      </w:pPr>
      <w:r w:rsidRPr="00044AF5">
        <w:rPr>
          <w:rFonts w:ascii="Calibri" w:eastAsia="Calibri" w:hAnsi="Calibri" w:cs="Arial"/>
          <w:b/>
          <w:sz w:val="24"/>
          <w:szCs w:val="24"/>
          <w:u w:val="single"/>
          <w:lang w:eastAsia="en-US"/>
        </w:rPr>
        <w:t xml:space="preserve">ΠΕΜΠΤΗ </w:t>
      </w:r>
      <w:r w:rsidRPr="00044AF5">
        <w:rPr>
          <w:rFonts w:ascii="Calibri" w:eastAsia="Calibri" w:hAnsi="Calibri" w:cs="Arial"/>
          <w:b/>
          <w:sz w:val="32"/>
          <w:szCs w:val="32"/>
          <w:u w:val="single"/>
          <w:lang w:eastAsia="en-US"/>
        </w:rPr>
        <w:t>18 ΜΑΡΤΗ,</w:t>
      </w:r>
      <w:r w:rsidRPr="00044AF5">
        <w:rPr>
          <w:rFonts w:ascii="Calibri" w:eastAsia="Calibri" w:hAnsi="Calibri" w:cs="Arial"/>
          <w:b/>
          <w:sz w:val="24"/>
          <w:szCs w:val="24"/>
          <w:u w:val="single"/>
          <w:lang w:eastAsia="en-US"/>
        </w:rPr>
        <w:t xml:space="preserve"> </w:t>
      </w:r>
      <w:r w:rsidRPr="00044AF5">
        <w:rPr>
          <w:rFonts w:ascii="Calibri" w:eastAsia="Calibri" w:hAnsi="Calibri" w:cs="Arial"/>
          <w:b/>
          <w:sz w:val="32"/>
          <w:szCs w:val="32"/>
          <w:u w:val="single"/>
          <w:lang w:eastAsia="en-US"/>
        </w:rPr>
        <w:t>6 μ.μ.</w:t>
      </w:r>
      <w:r w:rsidRPr="00044AF5">
        <w:rPr>
          <w:rFonts w:ascii="Calibri" w:eastAsia="Calibri" w:hAnsi="Calibri" w:cs="Arial"/>
          <w:b/>
          <w:sz w:val="24"/>
          <w:szCs w:val="24"/>
          <w:u w:val="single"/>
          <w:lang w:eastAsia="en-US"/>
        </w:rPr>
        <w:t xml:space="preserve">, </w:t>
      </w:r>
      <w:r w:rsidRPr="00044AF5">
        <w:rPr>
          <w:rFonts w:ascii="Calibri" w:eastAsia="Calibri" w:hAnsi="Calibri" w:cs="Arial"/>
          <w:b/>
          <w:sz w:val="32"/>
          <w:szCs w:val="32"/>
          <w:u w:val="single"/>
          <w:lang w:eastAsia="en-US"/>
        </w:rPr>
        <w:t>ΕΡΓΑΤΙΚΟ ΚΕΝΤΡΟ</w:t>
      </w:r>
    </w:p>
    <w:p w14:paraId="72009FB4" w14:textId="77777777" w:rsidR="00044AF5" w:rsidRPr="00044AF5" w:rsidRDefault="00044AF5" w:rsidP="00044AF5">
      <w:pPr>
        <w:suppressAutoHyphens w:val="0"/>
        <w:spacing w:after="0" w:line="276" w:lineRule="auto"/>
        <w:jc w:val="center"/>
        <w:rPr>
          <w:rFonts w:ascii="Calibri" w:eastAsia="Calibri" w:hAnsi="Calibri" w:cs="Arial"/>
          <w:b/>
          <w:sz w:val="24"/>
          <w:szCs w:val="24"/>
          <w:lang w:eastAsia="en-US"/>
        </w:rPr>
      </w:pPr>
      <w:r w:rsidRPr="00044AF5">
        <w:rPr>
          <w:rFonts w:ascii="Calibri" w:eastAsia="Calibri" w:hAnsi="Calibri" w:cs="Arial"/>
          <w:b/>
          <w:sz w:val="24"/>
          <w:szCs w:val="24"/>
          <w:lang w:eastAsia="en-US"/>
        </w:rPr>
        <w:t>Για την προστασία της υγείας, την επιβίωση</w:t>
      </w:r>
    </w:p>
    <w:p w14:paraId="1CFBB780" w14:textId="77777777" w:rsidR="00044AF5" w:rsidRPr="00044AF5" w:rsidRDefault="00044AF5" w:rsidP="00044AF5">
      <w:pPr>
        <w:suppressAutoHyphens w:val="0"/>
        <w:spacing w:after="0" w:line="276" w:lineRule="auto"/>
        <w:jc w:val="center"/>
        <w:rPr>
          <w:rFonts w:ascii="Calibri" w:eastAsia="Calibri" w:hAnsi="Calibri" w:cs="Arial"/>
          <w:b/>
          <w:sz w:val="24"/>
          <w:szCs w:val="24"/>
          <w:lang w:eastAsia="en-US"/>
        </w:rPr>
      </w:pPr>
      <w:r w:rsidRPr="00044AF5">
        <w:rPr>
          <w:rFonts w:ascii="Calibri" w:eastAsia="Calibri" w:hAnsi="Calibri" w:cs="Arial"/>
          <w:b/>
          <w:sz w:val="24"/>
          <w:szCs w:val="24"/>
          <w:lang w:eastAsia="en-US"/>
        </w:rPr>
        <w:t xml:space="preserve">Απαντάμε δυναμικά, αγωνιστικά στο κλίμα αστυνομοκρατίας, </w:t>
      </w:r>
    </w:p>
    <w:p w14:paraId="7FBB6DC2" w14:textId="77777777" w:rsidR="00044AF5" w:rsidRPr="00044AF5" w:rsidRDefault="00044AF5" w:rsidP="00044AF5">
      <w:pPr>
        <w:suppressAutoHyphens w:val="0"/>
        <w:spacing w:after="0" w:line="276" w:lineRule="auto"/>
        <w:jc w:val="center"/>
        <w:rPr>
          <w:rFonts w:ascii="Calibri" w:eastAsia="Calibri" w:hAnsi="Calibri" w:cs="Arial"/>
          <w:b/>
          <w:sz w:val="24"/>
          <w:szCs w:val="24"/>
          <w:lang w:eastAsia="en-US"/>
        </w:rPr>
      </w:pPr>
      <w:r w:rsidRPr="00044AF5">
        <w:rPr>
          <w:rFonts w:ascii="Calibri" w:eastAsia="Calibri" w:hAnsi="Calibri" w:cs="Arial"/>
          <w:b/>
          <w:sz w:val="24"/>
          <w:szCs w:val="24"/>
          <w:lang w:eastAsia="en-US"/>
        </w:rPr>
        <w:t>στην κρατική βία και καταστολή!</w:t>
      </w:r>
    </w:p>
    <w:p w14:paraId="546E9786" w14:textId="77777777" w:rsidR="00044AF5" w:rsidRPr="00044AF5" w:rsidRDefault="00044AF5" w:rsidP="00044AF5">
      <w:pPr>
        <w:suppressAutoHyphens w:val="0"/>
        <w:spacing w:after="0" w:line="276" w:lineRule="auto"/>
        <w:jc w:val="both"/>
        <w:rPr>
          <w:rFonts w:ascii="Calibri" w:eastAsia="Calibri" w:hAnsi="Calibri" w:cs="Arial"/>
          <w:sz w:val="24"/>
          <w:szCs w:val="24"/>
          <w:lang w:eastAsia="en-US"/>
        </w:rPr>
      </w:pPr>
      <w:bookmarkStart w:id="1" w:name="_Hlk56769565"/>
    </w:p>
    <w:p w14:paraId="31B7C6D3" w14:textId="77777777" w:rsidR="00044AF5" w:rsidRPr="00044AF5" w:rsidRDefault="00044AF5" w:rsidP="00044AF5">
      <w:pPr>
        <w:suppressAutoHyphens w:val="0"/>
        <w:spacing w:after="0" w:line="276" w:lineRule="auto"/>
        <w:jc w:val="center"/>
        <w:rPr>
          <w:rFonts w:ascii="Calibri" w:eastAsia="Calibri" w:hAnsi="Calibri" w:cs="Arial"/>
          <w:b/>
          <w:sz w:val="24"/>
          <w:szCs w:val="24"/>
          <w:u w:val="single"/>
          <w:lang w:eastAsia="en-US"/>
        </w:rPr>
      </w:pPr>
      <w:r w:rsidRPr="00044AF5">
        <w:rPr>
          <w:rFonts w:ascii="Calibri" w:eastAsia="Calibri" w:hAnsi="Calibri" w:cs="Arial"/>
          <w:b/>
          <w:sz w:val="24"/>
          <w:szCs w:val="24"/>
          <w:u w:val="single"/>
          <w:lang w:eastAsia="en-US"/>
        </w:rPr>
        <w:t>Ένας Χρόνος Πανδημίας. Συνεχίζουμε τον αγώνα για την υπεράσπιση της υγείας και διεκδικούμε τα δικαιώματα μας, κόντρα στον αυταρχισμό και την καταστολή.</w:t>
      </w:r>
    </w:p>
    <w:p w14:paraId="725349A4" w14:textId="77777777" w:rsidR="00044AF5" w:rsidRPr="00044AF5" w:rsidRDefault="00044AF5" w:rsidP="00044AF5">
      <w:pPr>
        <w:shd w:val="clear" w:color="auto" w:fill="FFFFFF"/>
        <w:suppressAutoHyphens w:val="0"/>
        <w:spacing w:after="0" w:line="240" w:lineRule="auto"/>
        <w:jc w:val="both"/>
        <w:rPr>
          <w:rFonts w:ascii="Calibri" w:eastAsia="Calibri" w:hAnsi="Calibri" w:cs="Arial"/>
          <w:color w:val="000000"/>
          <w:sz w:val="24"/>
          <w:szCs w:val="24"/>
          <w:lang w:eastAsia="en-US"/>
        </w:rPr>
      </w:pPr>
    </w:p>
    <w:p w14:paraId="003D133D" w14:textId="77777777" w:rsidR="00044AF5" w:rsidRPr="00044AF5" w:rsidRDefault="00044AF5" w:rsidP="00044AF5">
      <w:pPr>
        <w:shd w:val="clear" w:color="auto" w:fill="FFFFFF"/>
        <w:suppressAutoHyphens w:val="0"/>
        <w:spacing w:after="0" w:line="240" w:lineRule="auto"/>
        <w:jc w:val="both"/>
        <w:rPr>
          <w:rFonts w:ascii="Calibri" w:eastAsia="Calibri" w:hAnsi="Calibri" w:cs="Arial"/>
          <w:color w:val="000000"/>
          <w:sz w:val="24"/>
          <w:szCs w:val="24"/>
          <w:lang w:eastAsia="en-US"/>
        </w:rPr>
      </w:pPr>
      <w:r w:rsidRPr="00044AF5">
        <w:rPr>
          <w:rFonts w:ascii="Calibri" w:eastAsia="Calibri" w:hAnsi="Calibri" w:cs="Arial"/>
          <w:color w:val="000000"/>
          <w:sz w:val="24"/>
          <w:szCs w:val="24"/>
          <w:lang w:eastAsia="en-US"/>
        </w:rPr>
        <w:t>Συμπληρώθηκε ένας χρόνος από την έναρξη της πανδημίας στη χώρα μας και ο εργαζόμενος λαός καθημερινά παλεύει για την προστασία της υγείας και της ζωής του, μετρώντας πλήγματα σε ανθρώπινες ζωές, στην εργασία του, στο εισόδημα του.</w:t>
      </w:r>
    </w:p>
    <w:p w14:paraId="4217CBF9" w14:textId="77777777" w:rsidR="00044AF5" w:rsidRPr="00044AF5" w:rsidRDefault="00044AF5" w:rsidP="00044AF5">
      <w:pPr>
        <w:shd w:val="clear" w:color="auto" w:fill="FFFFFF"/>
        <w:suppressAutoHyphens w:val="0"/>
        <w:spacing w:after="0" w:line="240" w:lineRule="auto"/>
        <w:jc w:val="both"/>
        <w:rPr>
          <w:rFonts w:ascii="Calibri" w:eastAsia="Calibri" w:hAnsi="Calibri" w:cs="Arial"/>
          <w:color w:val="000000"/>
          <w:sz w:val="24"/>
          <w:szCs w:val="24"/>
          <w:lang w:eastAsia="en-US"/>
        </w:rPr>
      </w:pPr>
    </w:p>
    <w:p w14:paraId="25F8EDDF"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color w:val="000000"/>
          <w:sz w:val="24"/>
          <w:szCs w:val="24"/>
          <w:lang w:eastAsia="el-GR"/>
        </w:rPr>
      </w:pPr>
      <w:r w:rsidRPr="00044AF5">
        <w:rPr>
          <w:rFonts w:ascii="Calibri" w:eastAsia="Calibri" w:hAnsi="Calibri" w:cs="Arial"/>
          <w:color w:val="000000"/>
          <w:sz w:val="24"/>
          <w:szCs w:val="24"/>
          <w:lang w:eastAsia="en-US"/>
        </w:rPr>
        <w:t xml:space="preserve">Όλο αυτό το διάστημα η κυβέρνηση έχει αφήσει «γυμνό» το δημόσιο σύστημα υγείας, </w:t>
      </w:r>
      <w:r w:rsidRPr="00044AF5">
        <w:rPr>
          <w:rFonts w:ascii="Calibri" w:eastAsia="Times New Roman" w:hAnsi="Calibri" w:cs="Arial"/>
          <w:color w:val="000000"/>
          <w:sz w:val="24"/>
          <w:szCs w:val="24"/>
          <w:lang w:eastAsia="el-GR"/>
        </w:rPr>
        <w:t xml:space="preserve">αδύναμο να ανταποκριθεί στις αυξημένες ανάγκες της πανδημίας αφού τα παγιωμένα κενά και οι ελλείψεις σε ανθρώπινο δυναμικό και εξοπλισμό, το έχουν σμπαραλιάσει ενώ παράλληλα μετατρέπεται στην πανδημία σε σύστημα μιας νόσου. Την ίδια στιγμή κλινικάρχες και ιδιωτικός τομέας της υγείας θησαυρίζουν πάνω στον πόνο του λαού. Ήδη μετράμε νεκρούς μέσα από τους εργασιακούς χώρους, εκατοντάδες </w:t>
      </w:r>
      <w:proofErr w:type="spellStart"/>
      <w:r w:rsidRPr="00044AF5">
        <w:rPr>
          <w:rFonts w:ascii="Calibri" w:eastAsia="Times New Roman" w:hAnsi="Calibri" w:cs="Arial"/>
          <w:color w:val="000000"/>
          <w:sz w:val="24"/>
          <w:szCs w:val="24"/>
          <w:lang w:eastAsia="el-GR"/>
        </w:rPr>
        <w:t>νοσούντες</w:t>
      </w:r>
      <w:proofErr w:type="spellEnd"/>
      <w:r w:rsidRPr="00044AF5">
        <w:rPr>
          <w:rFonts w:ascii="Calibri" w:eastAsia="Times New Roman" w:hAnsi="Calibri" w:cs="Arial"/>
          <w:color w:val="000000"/>
          <w:sz w:val="24"/>
          <w:szCs w:val="24"/>
          <w:lang w:eastAsia="el-GR"/>
        </w:rPr>
        <w:t xml:space="preserve"> και ακόμα περισσότερους σε καραντίνα.</w:t>
      </w:r>
    </w:p>
    <w:p w14:paraId="59CA40C7" w14:textId="77777777" w:rsidR="00044AF5" w:rsidRPr="00044AF5" w:rsidRDefault="00044AF5" w:rsidP="00044AF5">
      <w:pPr>
        <w:shd w:val="clear" w:color="auto" w:fill="FFFFFF"/>
        <w:suppressAutoHyphens w:val="0"/>
        <w:spacing w:after="0" w:line="240" w:lineRule="auto"/>
        <w:jc w:val="both"/>
        <w:rPr>
          <w:rFonts w:ascii="Calibri" w:eastAsia="Calibri" w:hAnsi="Calibri" w:cs="Arial"/>
          <w:color w:val="000000"/>
          <w:sz w:val="24"/>
          <w:szCs w:val="24"/>
          <w:lang w:eastAsia="en-US"/>
        </w:rPr>
      </w:pPr>
    </w:p>
    <w:p w14:paraId="3F23F80C" w14:textId="49150595" w:rsidR="00044AF5" w:rsidRDefault="00044AF5" w:rsidP="00044AF5">
      <w:pPr>
        <w:shd w:val="clear" w:color="auto" w:fill="FFFFFF"/>
        <w:suppressAutoHyphens w:val="0"/>
        <w:spacing w:after="0" w:line="240" w:lineRule="auto"/>
        <w:jc w:val="both"/>
        <w:rPr>
          <w:rFonts w:ascii="Calibri" w:eastAsia="Calibri" w:hAnsi="Calibri" w:cs="Arial"/>
          <w:color w:val="000000"/>
          <w:sz w:val="24"/>
          <w:szCs w:val="24"/>
          <w:lang w:eastAsia="en-US"/>
        </w:rPr>
      </w:pPr>
      <w:r w:rsidRPr="00044AF5">
        <w:rPr>
          <w:rFonts w:ascii="Calibri" w:eastAsia="Calibri" w:hAnsi="Calibri" w:cs="Arial"/>
          <w:color w:val="000000"/>
          <w:sz w:val="24"/>
          <w:szCs w:val="24"/>
          <w:lang w:eastAsia="en-US"/>
        </w:rPr>
        <w:t>Η κυβέρνηση αξιοποιώντας την πανδημία προχωράει την επίθεση στα εργατικά-λαϊκά δικαιώματα, δίχως φρένο. Χιλιάδες εργαζόμενοι βρίσκονται στην ανεργία. Χιλιάδες εργαζόμενοι έχουν δεχτεί ισχυρό πλήγμα στο εισόδημα τους, είτε βρίσκονται σε αναστολή είτε σε άλλα προγράμματα ενίσχυσης των επιχειρηματικών κερδών. Χιλιάδες εργαζόμενοι εργάζονται κακοπληρωμένοι κάτω από νέα απάνθρωπα ωράρια, χωρίς μέτρα προστασίας.</w:t>
      </w:r>
      <w:r>
        <w:rPr>
          <w:rFonts w:ascii="Calibri" w:eastAsia="Calibri" w:hAnsi="Calibri" w:cs="Arial"/>
          <w:color w:val="000000"/>
          <w:sz w:val="24"/>
          <w:szCs w:val="24"/>
          <w:lang w:eastAsia="en-US"/>
        </w:rPr>
        <w:t xml:space="preserve"> </w:t>
      </w:r>
    </w:p>
    <w:p w14:paraId="38693164" w14:textId="77777777" w:rsidR="00044AF5" w:rsidRDefault="00044AF5" w:rsidP="00044AF5">
      <w:pPr>
        <w:shd w:val="clear" w:color="auto" w:fill="FFFFFF"/>
        <w:suppressAutoHyphens w:val="0"/>
        <w:spacing w:after="0" w:line="240" w:lineRule="auto"/>
        <w:jc w:val="both"/>
        <w:rPr>
          <w:rFonts w:ascii="Calibri" w:eastAsia="Calibri" w:hAnsi="Calibri" w:cs="Arial"/>
          <w:color w:val="000000"/>
          <w:sz w:val="24"/>
          <w:szCs w:val="24"/>
          <w:lang w:eastAsia="en-US"/>
        </w:rPr>
      </w:pPr>
    </w:p>
    <w:p w14:paraId="63DF2E35" w14:textId="376413B6" w:rsidR="00044AF5" w:rsidRPr="00044AF5" w:rsidRDefault="00044AF5" w:rsidP="00044AF5">
      <w:pPr>
        <w:shd w:val="clear" w:color="auto" w:fill="FFFFFF"/>
        <w:suppressAutoHyphens w:val="0"/>
        <w:spacing w:after="0" w:line="240" w:lineRule="auto"/>
        <w:jc w:val="both"/>
        <w:rPr>
          <w:rFonts w:ascii="Calibri" w:eastAsia="Calibri" w:hAnsi="Calibri" w:cs="Arial"/>
          <w:color w:val="000000"/>
          <w:sz w:val="24"/>
          <w:szCs w:val="24"/>
          <w:lang w:eastAsia="en-US"/>
        </w:rPr>
      </w:pPr>
      <w:r w:rsidRPr="00044AF5">
        <w:rPr>
          <w:rFonts w:ascii="Calibri" w:eastAsia="Calibri" w:hAnsi="Calibri" w:cs="Arial"/>
          <w:color w:val="000000"/>
          <w:sz w:val="24"/>
          <w:szCs w:val="24"/>
          <w:lang w:eastAsia="en-US"/>
        </w:rPr>
        <w:t xml:space="preserve">Είναι πολιτική επιλογή της να μη στηρίξει τη Δημόσια Υγεία, </w:t>
      </w:r>
      <w:r w:rsidRPr="00044AF5">
        <w:rPr>
          <w:rFonts w:ascii="Calibri" w:eastAsia="Calibri" w:hAnsi="Calibri" w:cs="Arial"/>
          <w:color w:val="000000"/>
          <w:sz w:val="24"/>
          <w:szCs w:val="24"/>
          <w:lang w:eastAsia="en-US"/>
        </w:rPr>
        <w:t>γι’</w:t>
      </w:r>
      <w:r w:rsidRPr="00044AF5">
        <w:rPr>
          <w:rFonts w:ascii="Calibri" w:eastAsia="Calibri" w:hAnsi="Calibri" w:cs="Arial"/>
          <w:color w:val="000000"/>
          <w:sz w:val="24"/>
          <w:szCs w:val="24"/>
          <w:lang w:eastAsia="en-US"/>
        </w:rPr>
        <w:t xml:space="preserve"> αυτό και έχει αφήσει τους εργαζόμενους σε αυτήν, να φτάνουν στα όρια της αντοχής τους, ενώ οι κλίνες περιορίζονται δραματικά και τα κρούσματα αυξάνονται γεωμετρικά.</w:t>
      </w:r>
    </w:p>
    <w:p w14:paraId="03FC89A4" w14:textId="77777777" w:rsidR="00044AF5" w:rsidRPr="00044AF5" w:rsidRDefault="00044AF5" w:rsidP="00044AF5">
      <w:pPr>
        <w:shd w:val="clear" w:color="auto" w:fill="FFFFFF"/>
        <w:suppressAutoHyphens w:val="0"/>
        <w:spacing w:after="0" w:line="240" w:lineRule="auto"/>
        <w:jc w:val="both"/>
        <w:rPr>
          <w:rFonts w:ascii="Calibri" w:eastAsia="Calibri" w:hAnsi="Calibri" w:cs="Arial"/>
          <w:color w:val="000000"/>
          <w:sz w:val="24"/>
          <w:szCs w:val="24"/>
          <w:lang w:eastAsia="en-US"/>
        </w:rPr>
      </w:pPr>
      <w:r w:rsidRPr="00044AF5">
        <w:rPr>
          <w:rFonts w:ascii="Calibri" w:eastAsia="Calibri" w:hAnsi="Calibri" w:cs="Arial"/>
          <w:color w:val="000000"/>
          <w:sz w:val="24"/>
          <w:szCs w:val="24"/>
          <w:lang w:eastAsia="en-US"/>
        </w:rPr>
        <w:t xml:space="preserve">Είναι  πολιτική επιλογή της κυβέρνησης να αφήσει τα δημόσια σχολεία να λειτουργούν με τμήματα 25αρια και 27αρια με ό,τι  αυτό συνεπάγεται για τη υγειονομική ασφάλεια των παιδιών, των οικογενειών τους και των εκπαιδευτικών. </w:t>
      </w:r>
    </w:p>
    <w:p w14:paraId="0A38F8A7" w14:textId="77777777" w:rsidR="00044AF5" w:rsidRPr="00044AF5" w:rsidRDefault="00044AF5" w:rsidP="00044AF5">
      <w:pPr>
        <w:shd w:val="clear" w:color="auto" w:fill="FFFFFF"/>
        <w:suppressAutoHyphens w:val="0"/>
        <w:spacing w:after="0" w:line="240" w:lineRule="auto"/>
        <w:jc w:val="both"/>
        <w:rPr>
          <w:rFonts w:ascii="Calibri" w:eastAsia="Calibri" w:hAnsi="Calibri" w:cs="Arial"/>
          <w:color w:val="000000"/>
          <w:sz w:val="24"/>
          <w:szCs w:val="24"/>
          <w:lang w:eastAsia="en-US"/>
        </w:rPr>
      </w:pPr>
      <w:r w:rsidRPr="00044AF5">
        <w:rPr>
          <w:rFonts w:ascii="Calibri" w:eastAsia="Calibri" w:hAnsi="Calibri" w:cs="Arial"/>
          <w:color w:val="000000"/>
          <w:sz w:val="24"/>
          <w:szCs w:val="24"/>
          <w:lang w:eastAsia="en-US"/>
        </w:rPr>
        <w:t xml:space="preserve">Είναι πολιτική επιλογή  της κυβέρνησης ο εργαζόμενος κόσμος και οι μαθητές να στοιβάζονται στα ΜΜΜ και τα σχολικά λεωφορεία.  </w:t>
      </w:r>
    </w:p>
    <w:p w14:paraId="4683EF62" w14:textId="77777777" w:rsidR="00044AF5" w:rsidRPr="00044AF5" w:rsidRDefault="00044AF5" w:rsidP="00044AF5">
      <w:pPr>
        <w:shd w:val="clear" w:color="auto" w:fill="FFFFFF"/>
        <w:suppressAutoHyphens w:val="0"/>
        <w:spacing w:after="0" w:line="240" w:lineRule="auto"/>
        <w:jc w:val="both"/>
        <w:rPr>
          <w:rFonts w:ascii="Calibri" w:eastAsia="Calibri" w:hAnsi="Calibri" w:cs="Arial"/>
          <w:color w:val="000000"/>
          <w:sz w:val="24"/>
          <w:szCs w:val="24"/>
          <w:lang w:eastAsia="en-US"/>
        </w:rPr>
      </w:pPr>
    </w:p>
    <w:p w14:paraId="61EFB175"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color w:val="000000"/>
          <w:sz w:val="24"/>
          <w:szCs w:val="24"/>
          <w:lang w:eastAsia="el-GR"/>
        </w:rPr>
      </w:pPr>
    </w:p>
    <w:p w14:paraId="4377D22F" w14:textId="77777777" w:rsidR="00044AF5" w:rsidRPr="00044AF5" w:rsidRDefault="00044AF5" w:rsidP="00044AF5">
      <w:pPr>
        <w:suppressAutoHyphens w:val="0"/>
        <w:spacing w:after="0" w:line="276" w:lineRule="auto"/>
        <w:jc w:val="center"/>
        <w:rPr>
          <w:rFonts w:ascii="Calibri" w:eastAsia="Calibri" w:hAnsi="Calibri" w:cs="Arial"/>
          <w:b/>
          <w:sz w:val="24"/>
          <w:szCs w:val="24"/>
          <w:lang w:eastAsia="en-US"/>
        </w:rPr>
      </w:pPr>
      <w:r w:rsidRPr="00044AF5">
        <w:rPr>
          <w:rFonts w:ascii="Calibri" w:eastAsia="Calibri" w:hAnsi="Calibri" w:cs="Arial"/>
          <w:b/>
          <w:sz w:val="24"/>
          <w:szCs w:val="24"/>
          <w:lang w:eastAsia="en-US"/>
        </w:rPr>
        <w:t>Η τρομοκρατία δε θα περάσει, του λαού η πάλη θα τη σπάσει!</w:t>
      </w:r>
    </w:p>
    <w:p w14:paraId="66C73881"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sz w:val="24"/>
          <w:szCs w:val="24"/>
          <w:lang w:eastAsia="el-GR"/>
        </w:rPr>
      </w:pPr>
    </w:p>
    <w:p w14:paraId="03CF8821"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sz w:val="24"/>
          <w:szCs w:val="24"/>
          <w:lang w:eastAsia="el-GR"/>
        </w:rPr>
      </w:pPr>
      <w:r w:rsidRPr="00044AF5">
        <w:rPr>
          <w:rFonts w:ascii="Calibri" w:eastAsia="Times New Roman" w:hAnsi="Calibri" w:cs="Arial"/>
          <w:sz w:val="24"/>
          <w:szCs w:val="24"/>
          <w:lang w:eastAsia="el-GR"/>
        </w:rPr>
        <w:lastRenderedPageBreak/>
        <w:t xml:space="preserve">Μιλούν για </w:t>
      </w:r>
      <w:proofErr w:type="spellStart"/>
      <w:r w:rsidRPr="00044AF5">
        <w:rPr>
          <w:rFonts w:ascii="Calibri" w:eastAsia="Times New Roman" w:hAnsi="Calibri" w:cs="Arial"/>
          <w:sz w:val="24"/>
          <w:szCs w:val="24"/>
          <w:lang w:eastAsia="el-GR"/>
        </w:rPr>
        <w:t>lockdown</w:t>
      </w:r>
      <w:proofErr w:type="spellEnd"/>
      <w:r w:rsidRPr="00044AF5">
        <w:rPr>
          <w:rFonts w:ascii="Calibri" w:eastAsia="Times New Roman" w:hAnsi="Calibri" w:cs="Arial"/>
          <w:sz w:val="24"/>
          <w:szCs w:val="24"/>
          <w:lang w:eastAsia="el-GR"/>
        </w:rPr>
        <w:t xml:space="preserve">! Μας κοροϊδεύουν! Τα </w:t>
      </w:r>
      <w:r w:rsidRPr="00044AF5">
        <w:rPr>
          <w:rFonts w:ascii="Calibri" w:eastAsia="Times New Roman" w:hAnsi="Calibri" w:cs="Arial"/>
          <w:sz w:val="24"/>
          <w:szCs w:val="24"/>
          <w:lang w:val="en-US" w:eastAsia="el-GR"/>
        </w:rPr>
        <w:t>lockdown</w:t>
      </w:r>
      <w:r w:rsidRPr="00044AF5">
        <w:rPr>
          <w:rFonts w:ascii="Calibri" w:eastAsia="Times New Roman" w:hAnsi="Calibri" w:cs="Arial"/>
          <w:sz w:val="24"/>
          <w:szCs w:val="24"/>
          <w:lang w:eastAsia="el-GR"/>
        </w:rPr>
        <w:t xml:space="preserve"> είναι μόνο για μας, για να μην μιλάμε, να μην οργανώνουμε την αντίσταση των εργαζομένων απέναντι στην επίθεση που δεχόμαστε στην υγεία μας, στο εισόδημα μας, στο δικαίωμα στη σταθερή εργασία! Μας θέλουν με κλειστό το στόμα, υποταγμένους στην κερδοφορία των επιχειρηματικών συμφερόντων. </w:t>
      </w:r>
    </w:p>
    <w:p w14:paraId="4BA6169B"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sz w:val="24"/>
          <w:szCs w:val="24"/>
          <w:lang w:eastAsia="el-GR"/>
        </w:rPr>
      </w:pPr>
    </w:p>
    <w:p w14:paraId="3DBE1020"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sz w:val="24"/>
          <w:szCs w:val="24"/>
          <w:lang w:eastAsia="el-GR"/>
        </w:rPr>
      </w:pPr>
      <w:r w:rsidRPr="00044AF5">
        <w:rPr>
          <w:rFonts w:ascii="Calibri" w:eastAsia="Times New Roman" w:hAnsi="Calibri" w:cs="Arial"/>
          <w:sz w:val="24"/>
          <w:szCs w:val="24"/>
          <w:lang w:eastAsia="el-GR"/>
        </w:rPr>
        <w:t xml:space="preserve">Δυναμώνουν την καταστολή στους χώρους δουλειάς, στους χώρους εκπαίδευσης και στις γειτονιές! Στις γειτονιές παρελαύνουν αύρες, ΜΑΤ, ΔΕΛΤΑ και χτυπούν, τρομοκρατούν, βρίζουν εργαζόμενους και νεολαία. Τελευταίο επεισόδιο σε αυτό το σίριαλ αυταρχισμού και αστυνομοκρατίας η εκκένωση της πρυτανείας του ΑΠΘ.  Η οργή και η αγανάκτηση του εργαζόμενου λαού και της νεολαίας απέναντι στην ένταση της κρατικής καταστολής και στο όργιο της αστυνομοκρατίας δε μπορεί να κρυφτεί! </w:t>
      </w:r>
    </w:p>
    <w:p w14:paraId="3F7D70F8" w14:textId="77777777" w:rsidR="00044AF5" w:rsidRPr="00044AF5" w:rsidRDefault="00044AF5" w:rsidP="00044AF5">
      <w:pPr>
        <w:suppressAutoHyphens w:val="0"/>
        <w:spacing w:after="0" w:line="276" w:lineRule="auto"/>
        <w:jc w:val="both"/>
        <w:rPr>
          <w:rFonts w:ascii="Calibri" w:eastAsia="Calibri" w:hAnsi="Calibri" w:cs="Arial"/>
          <w:b/>
          <w:sz w:val="24"/>
          <w:szCs w:val="24"/>
          <w:lang w:eastAsia="en-US"/>
        </w:rPr>
      </w:pPr>
    </w:p>
    <w:p w14:paraId="4A63AFA9" w14:textId="77777777" w:rsidR="00044AF5" w:rsidRPr="00044AF5" w:rsidRDefault="00044AF5" w:rsidP="00044AF5">
      <w:pPr>
        <w:suppressAutoHyphens w:val="0"/>
        <w:spacing w:after="0" w:line="276" w:lineRule="auto"/>
        <w:jc w:val="center"/>
        <w:rPr>
          <w:rFonts w:ascii="Calibri" w:eastAsia="Calibri" w:hAnsi="Calibri" w:cs="Arial"/>
          <w:b/>
          <w:sz w:val="24"/>
          <w:szCs w:val="24"/>
          <w:lang w:eastAsia="en-US"/>
        </w:rPr>
      </w:pPr>
      <w:r w:rsidRPr="00044AF5">
        <w:rPr>
          <w:rFonts w:ascii="Calibri" w:eastAsia="Calibri" w:hAnsi="Calibri" w:cs="Arial"/>
          <w:b/>
          <w:sz w:val="24"/>
          <w:szCs w:val="24"/>
          <w:lang w:eastAsia="en-US"/>
        </w:rPr>
        <w:t>Υπάρχει ελπίδα! Οργανωμένα, αγωνιστικά, ταξικά να απαντήσουμε στη νέα επίθεση!</w:t>
      </w:r>
    </w:p>
    <w:p w14:paraId="6D56D0DD" w14:textId="77777777" w:rsidR="00044AF5" w:rsidRPr="00044AF5" w:rsidRDefault="00044AF5" w:rsidP="00044AF5">
      <w:pPr>
        <w:shd w:val="clear" w:color="auto" w:fill="FFFFFF"/>
        <w:suppressAutoHyphens w:val="0"/>
        <w:spacing w:after="0" w:line="240" w:lineRule="auto"/>
        <w:jc w:val="both"/>
        <w:rPr>
          <w:rFonts w:ascii="Calibri" w:eastAsia="Calibri" w:hAnsi="Calibri" w:cs="Arial"/>
          <w:sz w:val="24"/>
          <w:szCs w:val="24"/>
          <w:lang w:eastAsia="en-US"/>
        </w:rPr>
      </w:pPr>
    </w:p>
    <w:p w14:paraId="3697B2C2"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sz w:val="24"/>
          <w:szCs w:val="24"/>
          <w:lang w:eastAsia="el-GR"/>
        </w:rPr>
      </w:pPr>
      <w:r w:rsidRPr="00044AF5">
        <w:rPr>
          <w:rFonts w:ascii="Calibri" w:eastAsia="Times New Roman" w:hAnsi="Calibri" w:cs="Arial"/>
          <w:sz w:val="24"/>
          <w:szCs w:val="24"/>
          <w:lang w:eastAsia="el-GR"/>
        </w:rPr>
        <w:t xml:space="preserve">Χωρίς τη δράση των συνδικάτων και των φορέων του οργανωμένου λαϊκού κινήματος, η κατάσταση σήμερα θα ήταν πολύ χειρότερη. Η αποκάλυψη της εγκληματικής πολιτικής κυβέρνησης-εργοδοσίας, οι εκατοντάδες παρεμβάσεις των σωματείων είναι αυτά που σήμερα φοβούνται και γι' αυτό έχουν λυσσάξει να καταστείλουν κάθε φωνή, που αγωνίζεται και αντιστέκεται. Γι’ αυτό βαράνε στο ψαχνό και συκοφαντούν τους λαϊκούς αγώνες, τους εργαζόμενους, τη νεολαία ως και τους υγειονομικούς που δίνουν μάχες μέσα κι έξω από τα νοσοκομεία, διεκδικώντας υποδομές και ανθρώπινο δυναμικό. </w:t>
      </w:r>
    </w:p>
    <w:p w14:paraId="74B19BB5"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color w:val="000000"/>
          <w:sz w:val="24"/>
          <w:szCs w:val="24"/>
          <w:lang w:eastAsia="el-GR"/>
        </w:rPr>
      </w:pPr>
      <w:r w:rsidRPr="00044AF5">
        <w:rPr>
          <w:rFonts w:ascii="Calibri" w:eastAsia="Times New Roman" w:hAnsi="Calibri" w:cs="Arial"/>
          <w:color w:val="000000"/>
          <w:sz w:val="24"/>
          <w:szCs w:val="24"/>
          <w:lang w:eastAsia="el-GR"/>
        </w:rPr>
        <w:t>Η απάντηση σήμερα εκφράζεται με άμεσες διεκδικήσεις προς το κράτος και την εργοδοσία, με αφοβία μπροστά στην εργοδοτική τρομοκρατία, με συλλογικό, οργανωμένο και ταξικό αγώνα.</w:t>
      </w:r>
    </w:p>
    <w:p w14:paraId="5CAF69C9"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color w:val="000000"/>
          <w:sz w:val="24"/>
          <w:szCs w:val="24"/>
          <w:lang w:eastAsia="el-GR"/>
        </w:rPr>
      </w:pPr>
    </w:p>
    <w:p w14:paraId="507A27C0"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color w:val="000000"/>
          <w:sz w:val="24"/>
          <w:szCs w:val="24"/>
          <w:lang w:eastAsia="el-GR"/>
        </w:rPr>
      </w:pPr>
      <w:r w:rsidRPr="00044AF5">
        <w:rPr>
          <w:rFonts w:ascii="Calibri" w:eastAsia="Times New Roman" w:hAnsi="Calibri" w:cs="Arial"/>
          <w:color w:val="000000"/>
          <w:sz w:val="24"/>
          <w:szCs w:val="24"/>
          <w:lang w:eastAsia="el-GR"/>
        </w:rPr>
        <w:t xml:space="preserve">Καλούμε τον κερκυραϊκό λαό, να συμμετάσχει μαζικά, λαμβάνοντας όλα τα απαραίτητα μέτρα προστασίας της υγείας, στην κινητοποίηση της </w:t>
      </w:r>
      <w:r w:rsidRPr="00044AF5">
        <w:rPr>
          <w:rFonts w:ascii="Calibri" w:eastAsia="Times New Roman" w:hAnsi="Calibri" w:cs="Arial"/>
          <w:b/>
          <w:color w:val="000000"/>
          <w:sz w:val="24"/>
          <w:szCs w:val="24"/>
          <w:lang w:eastAsia="el-GR"/>
        </w:rPr>
        <w:t>Πέμπτης 18 Μάρτη</w:t>
      </w:r>
      <w:r w:rsidRPr="00044AF5">
        <w:rPr>
          <w:rFonts w:ascii="Calibri" w:eastAsia="Times New Roman" w:hAnsi="Calibri" w:cs="Arial"/>
          <w:color w:val="000000"/>
          <w:sz w:val="24"/>
          <w:szCs w:val="24"/>
          <w:lang w:eastAsia="el-GR"/>
        </w:rPr>
        <w:t xml:space="preserve">, στις </w:t>
      </w:r>
      <w:r w:rsidRPr="00044AF5">
        <w:rPr>
          <w:rFonts w:ascii="Calibri" w:eastAsia="Times New Roman" w:hAnsi="Calibri" w:cs="Arial"/>
          <w:b/>
          <w:color w:val="000000"/>
          <w:sz w:val="24"/>
          <w:szCs w:val="24"/>
          <w:lang w:eastAsia="el-GR"/>
        </w:rPr>
        <w:t>6 μ.μ.</w:t>
      </w:r>
      <w:r w:rsidRPr="00044AF5">
        <w:rPr>
          <w:rFonts w:ascii="Calibri" w:eastAsia="Times New Roman" w:hAnsi="Calibri" w:cs="Arial"/>
          <w:color w:val="000000"/>
          <w:sz w:val="24"/>
          <w:szCs w:val="24"/>
          <w:lang w:eastAsia="el-GR"/>
        </w:rPr>
        <w:t xml:space="preserve"> στο </w:t>
      </w:r>
      <w:r w:rsidRPr="00044AF5">
        <w:rPr>
          <w:rFonts w:ascii="Calibri" w:eastAsia="Times New Roman" w:hAnsi="Calibri" w:cs="Arial"/>
          <w:b/>
          <w:color w:val="000000"/>
          <w:sz w:val="24"/>
          <w:szCs w:val="24"/>
          <w:lang w:eastAsia="el-GR"/>
        </w:rPr>
        <w:t>Εργατικό Κέντρο</w:t>
      </w:r>
      <w:r w:rsidRPr="00044AF5">
        <w:rPr>
          <w:rFonts w:ascii="Calibri" w:eastAsia="Times New Roman" w:hAnsi="Calibri" w:cs="Arial"/>
          <w:color w:val="000000"/>
          <w:sz w:val="24"/>
          <w:szCs w:val="24"/>
          <w:lang w:eastAsia="el-GR"/>
        </w:rPr>
        <w:t xml:space="preserve"> για την υπεράσπιση της υγείας και των δικαιωμάτων μας κόντρα στην κυβερνητική πολιτική, στον αυταρχισμό και στην καταστολή!</w:t>
      </w:r>
    </w:p>
    <w:p w14:paraId="7953C185"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b/>
          <w:color w:val="000000"/>
          <w:sz w:val="24"/>
          <w:szCs w:val="24"/>
          <w:lang w:eastAsia="el-GR"/>
        </w:rPr>
      </w:pPr>
    </w:p>
    <w:p w14:paraId="1D34042E"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b/>
          <w:color w:val="000000"/>
          <w:sz w:val="24"/>
          <w:szCs w:val="24"/>
          <w:lang w:eastAsia="el-GR"/>
        </w:rPr>
      </w:pPr>
      <w:r w:rsidRPr="00044AF5">
        <w:rPr>
          <w:rFonts w:ascii="Calibri" w:eastAsia="Times New Roman" w:hAnsi="Calibri" w:cs="Arial"/>
          <w:b/>
          <w:color w:val="000000"/>
          <w:sz w:val="24"/>
          <w:szCs w:val="24"/>
          <w:lang w:eastAsia="el-GR"/>
        </w:rPr>
        <w:t>ΑΠΑΙΤΟΥΜΕ:</w:t>
      </w:r>
    </w:p>
    <w:p w14:paraId="6F910BBC" w14:textId="77777777" w:rsidR="00044AF5" w:rsidRPr="00044AF5" w:rsidRDefault="00044AF5" w:rsidP="00044AF5">
      <w:pPr>
        <w:shd w:val="clear" w:color="auto" w:fill="FFFFFF"/>
        <w:suppressAutoHyphens w:val="0"/>
        <w:spacing w:after="0" w:line="240" w:lineRule="auto"/>
        <w:jc w:val="both"/>
        <w:rPr>
          <w:rFonts w:ascii="Calibri" w:eastAsia="Times New Roman" w:hAnsi="Calibri" w:cs="Arial"/>
          <w:color w:val="000000"/>
          <w:sz w:val="24"/>
          <w:szCs w:val="24"/>
          <w:lang w:eastAsia="el-GR"/>
        </w:rPr>
      </w:pPr>
    </w:p>
    <w:p w14:paraId="2A7C1FE3" w14:textId="77777777" w:rsidR="00044AF5" w:rsidRPr="00044AF5" w:rsidRDefault="00044AF5" w:rsidP="00044AF5">
      <w:pPr>
        <w:numPr>
          <w:ilvl w:val="0"/>
          <w:numId w:val="19"/>
        </w:numPr>
        <w:suppressAutoHyphens w:val="0"/>
        <w:spacing w:after="0" w:line="276" w:lineRule="auto"/>
        <w:jc w:val="both"/>
        <w:rPr>
          <w:rFonts w:ascii="Calibri" w:eastAsia="Calibri" w:hAnsi="Calibri" w:cs="Arial"/>
          <w:sz w:val="24"/>
          <w:szCs w:val="24"/>
          <w:lang w:eastAsia="en-US"/>
        </w:rPr>
      </w:pPr>
      <w:r w:rsidRPr="00044AF5">
        <w:rPr>
          <w:rFonts w:ascii="Calibri" w:eastAsia="Calibri" w:hAnsi="Calibri" w:cs="Arial"/>
          <w:color w:val="000000"/>
          <w:sz w:val="24"/>
          <w:szCs w:val="24"/>
          <w:lang w:eastAsia="en-US"/>
        </w:rPr>
        <w:t xml:space="preserve">Επίταξη ΕΔΩ ΚΑΙ ΤΩΡΑ, του ιδιωτικού τομέα της Υγείας, χωρίς αποζημίωση. </w:t>
      </w:r>
    </w:p>
    <w:p w14:paraId="76E01337" w14:textId="77777777" w:rsidR="00044AF5" w:rsidRPr="00044AF5" w:rsidRDefault="00044AF5" w:rsidP="00044AF5">
      <w:pPr>
        <w:numPr>
          <w:ilvl w:val="0"/>
          <w:numId w:val="19"/>
        </w:numPr>
        <w:suppressAutoHyphens w:val="0"/>
        <w:spacing w:after="0" w:line="276" w:lineRule="auto"/>
        <w:jc w:val="both"/>
        <w:rPr>
          <w:rFonts w:ascii="Calibri" w:eastAsia="Calibri" w:hAnsi="Calibri" w:cs="Arial"/>
          <w:sz w:val="24"/>
          <w:szCs w:val="24"/>
          <w:lang w:eastAsia="en-US"/>
        </w:rPr>
      </w:pPr>
      <w:r w:rsidRPr="00044AF5">
        <w:rPr>
          <w:rFonts w:ascii="Calibri" w:eastAsia="Calibri" w:hAnsi="Calibri" w:cs="Arial"/>
          <w:sz w:val="24"/>
          <w:szCs w:val="24"/>
          <w:lang w:eastAsia="en-US"/>
        </w:rPr>
        <w:t xml:space="preserve">Μέτρα προστασίας των εργαζομένων στους χώρους δουλειάς, στα Μέσα Μαζικής Μεταφοράς, στα σχολεία και τα πανεπιστήμια. </w:t>
      </w:r>
    </w:p>
    <w:p w14:paraId="0D4E1753" w14:textId="77777777" w:rsidR="00044AF5" w:rsidRPr="00044AF5" w:rsidRDefault="00044AF5" w:rsidP="00044AF5">
      <w:pPr>
        <w:numPr>
          <w:ilvl w:val="0"/>
          <w:numId w:val="19"/>
        </w:numPr>
        <w:suppressAutoHyphens w:val="0"/>
        <w:spacing w:after="0" w:line="276" w:lineRule="auto"/>
        <w:jc w:val="both"/>
        <w:rPr>
          <w:rFonts w:ascii="Calibri" w:eastAsia="Calibri" w:hAnsi="Calibri" w:cs="Arial"/>
          <w:sz w:val="24"/>
          <w:szCs w:val="24"/>
          <w:lang w:eastAsia="en-US"/>
        </w:rPr>
      </w:pPr>
      <w:r w:rsidRPr="00044AF5">
        <w:rPr>
          <w:rFonts w:ascii="Calibri" w:eastAsia="Calibri" w:hAnsi="Calibri" w:cs="Arial"/>
          <w:sz w:val="24"/>
          <w:szCs w:val="24"/>
          <w:lang w:eastAsia="en-US"/>
        </w:rPr>
        <w:t xml:space="preserve">Οργανωμένος έλεγχος στους εργασιακούς χώρους όπου απασχολούνται πολλοί εργαζόμενοι. Οργανωμένος έλεγχος στα σούπερ μάρκετ. </w:t>
      </w:r>
    </w:p>
    <w:p w14:paraId="07E185D3" w14:textId="77777777" w:rsidR="00044AF5" w:rsidRPr="00044AF5" w:rsidRDefault="00044AF5" w:rsidP="00044AF5">
      <w:pPr>
        <w:numPr>
          <w:ilvl w:val="0"/>
          <w:numId w:val="19"/>
        </w:numPr>
        <w:suppressAutoHyphens w:val="0"/>
        <w:spacing w:after="0" w:line="276" w:lineRule="auto"/>
        <w:jc w:val="both"/>
        <w:rPr>
          <w:rFonts w:ascii="Calibri" w:eastAsia="Calibri" w:hAnsi="Calibri" w:cs="Arial"/>
          <w:sz w:val="24"/>
          <w:szCs w:val="24"/>
          <w:lang w:eastAsia="en-US"/>
        </w:rPr>
      </w:pPr>
      <w:r w:rsidRPr="00044AF5">
        <w:rPr>
          <w:rFonts w:ascii="Calibri" w:eastAsia="Calibri" w:hAnsi="Calibri" w:cs="Arial"/>
          <w:sz w:val="24"/>
          <w:szCs w:val="24"/>
          <w:lang w:eastAsia="en-US"/>
        </w:rPr>
        <w:t xml:space="preserve">Στήριξη του εισοδήματος και των δικαιωμάτων των εργαζομένων. Προστασία των ανέργων, ένταση του αγώνα ενάντια σε κυβέρνηση και επιχειρηματικούς ομίλους, που επιχειρούν να τσακίσουν μισθούς και συντάξεις, τα ασφαλιστικά, τα εργασιακά και δημοκρατικά δικαιώματα. </w:t>
      </w:r>
    </w:p>
    <w:p w14:paraId="71D7ABBE" w14:textId="77777777" w:rsidR="00044AF5" w:rsidRPr="00044AF5" w:rsidRDefault="00044AF5" w:rsidP="00044AF5">
      <w:pPr>
        <w:numPr>
          <w:ilvl w:val="0"/>
          <w:numId w:val="19"/>
        </w:numPr>
        <w:suppressAutoHyphens w:val="0"/>
        <w:spacing w:after="0" w:line="276" w:lineRule="auto"/>
        <w:jc w:val="both"/>
        <w:rPr>
          <w:rFonts w:ascii="Calibri" w:eastAsia="Calibri" w:hAnsi="Calibri" w:cs="Arial"/>
          <w:sz w:val="24"/>
          <w:szCs w:val="24"/>
          <w:lang w:eastAsia="en-US"/>
        </w:rPr>
      </w:pPr>
      <w:r w:rsidRPr="00044AF5">
        <w:rPr>
          <w:rFonts w:ascii="Calibri" w:eastAsia="Calibri" w:hAnsi="Calibri" w:cs="Arial"/>
          <w:sz w:val="24"/>
          <w:szCs w:val="24"/>
          <w:lang w:eastAsia="en-US"/>
        </w:rPr>
        <w:t xml:space="preserve">Καμία περιστολή των δημοκρατικών δικαιωμάτων των λαών με πρόσχημα τον </w:t>
      </w:r>
      <w:proofErr w:type="spellStart"/>
      <w:r w:rsidRPr="00044AF5">
        <w:rPr>
          <w:rFonts w:ascii="Calibri" w:eastAsia="Calibri" w:hAnsi="Calibri" w:cs="Arial"/>
          <w:sz w:val="24"/>
          <w:szCs w:val="24"/>
          <w:lang w:eastAsia="en-US"/>
        </w:rPr>
        <w:t>κορονοϊό</w:t>
      </w:r>
      <w:proofErr w:type="spellEnd"/>
      <w:r w:rsidRPr="00044AF5">
        <w:rPr>
          <w:rFonts w:ascii="Calibri" w:eastAsia="Calibri" w:hAnsi="Calibri" w:cs="Arial"/>
          <w:sz w:val="24"/>
          <w:szCs w:val="24"/>
          <w:lang w:eastAsia="en-US"/>
        </w:rPr>
        <w:t>. Να μπει τέρμα στην αστυνομοκρατία και την κρατική καταστολή.</w:t>
      </w:r>
    </w:p>
    <w:p w14:paraId="79E48BC9" w14:textId="77777777" w:rsidR="00044AF5" w:rsidRPr="00044AF5" w:rsidRDefault="00044AF5" w:rsidP="00044AF5">
      <w:pPr>
        <w:suppressAutoHyphens w:val="0"/>
        <w:spacing w:after="0" w:line="276" w:lineRule="auto"/>
        <w:ind w:firstLine="284"/>
        <w:jc w:val="both"/>
        <w:rPr>
          <w:rFonts w:ascii="Calibri" w:eastAsia="Calibri" w:hAnsi="Calibri" w:cs="Arial"/>
          <w:sz w:val="24"/>
          <w:szCs w:val="24"/>
          <w:lang w:eastAsia="en-US"/>
        </w:rPr>
      </w:pPr>
    </w:p>
    <w:bookmarkEnd w:id="1"/>
    <w:p w14:paraId="7426FDE8" w14:textId="77777777" w:rsidR="003B169A" w:rsidRPr="003B169A" w:rsidRDefault="003B169A" w:rsidP="003B169A">
      <w:pPr>
        <w:suppressAutoHyphens w:val="0"/>
        <w:spacing w:before="120" w:after="120" w:line="276" w:lineRule="auto"/>
        <w:jc w:val="both"/>
        <w:rPr>
          <w:rFonts w:ascii="Calibri" w:eastAsia="Calibri" w:hAnsi="Calibri" w:cs="Calibri"/>
          <w:b/>
          <w:bCs/>
          <w:sz w:val="24"/>
          <w:lang w:eastAsia="en-US"/>
        </w:rPr>
      </w:pPr>
    </w:p>
    <w:p w14:paraId="66341464" w14:textId="76FF2421"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51A0418" w14:textId="421BDB2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41B3E147" w14:textId="2CD646C6"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365D593" w14:textId="64BF325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15FBB19E" w14:textId="77777777" w:rsidR="00D7662C" w:rsidRP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6FD24CC1" w14:textId="10E1F818" w:rsidR="001B31BC" w:rsidRPr="00B571E0" w:rsidRDefault="001B31BC" w:rsidP="00DC6E2F">
      <w:pPr>
        <w:spacing w:before="120" w:after="120"/>
        <w:jc w:val="center"/>
        <w:rPr>
          <w:rFonts w:ascii="Liberation Serif" w:hAnsi="Liberation Serif"/>
          <w:b/>
          <w:bCs/>
          <w:sz w:val="24"/>
          <w:szCs w:val="24"/>
        </w:rPr>
      </w:pPr>
      <w:r>
        <w:rPr>
          <w:noProof/>
          <w:lang w:eastAsia="el-GR"/>
        </w:rPr>
        <w:lastRenderedPageBreak/>
        <w:drawing>
          <wp:inline distT="0" distB="0" distL="0" distR="0" wp14:anchorId="033AFAC8" wp14:editId="26161D65">
            <wp:extent cx="6041390" cy="10096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7005" cy="1017273"/>
                    </a:xfrm>
                    <a:prstGeom prst="rect">
                      <a:avLst/>
                    </a:prstGeom>
                  </pic:spPr>
                </pic:pic>
              </a:graphicData>
            </a:graphic>
          </wp:inline>
        </w:drawing>
      </w:r>
      <w:bookmarkEnd w:id="0"/>
    </w:p>
    <w:sectPr w:rsidR="001B31BC" w:rsidRPr="00B571E0" w:rsidSect="00372ABF">
      <w:pgSz w:w="12240" w:h="15840"/>
      <w:pgMar w:top="709" w:right="474" w:bottom="426"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erif">
    <w:altName w:val="Cambria"/>
    <w:charset w:val="01"/>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04A02318"/>
    <w:multiLevelType w:val="hybridMultilevel"/>
    <w:tmpl w:val="19E0309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 w15:restartNumberingAfterBreak="0">
    <w:nsid w:val="0A1D33EC"/>
    <w:multiLevelType w:val="hybridMultilevel"/>
    <w:tmpl w:val="65E80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8D4165"/>
    <w:multiLevelType w:val="multilevel"/>
    <w:tmpl w:val="0C8D416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484C5A"/>
    <w:multiLevelType w:val="hybridMultilevel"/>
    <w:tmpl w:val="CC8CA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C8D1025"/>
    <w:multiLevelType w:val="multilevel"/>
    <w:tmpl w:val="0974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E35BB"/>
    <w:multiLevelType w:val="hybridMultilevel"/>
    <w:tmpl w:val="1D2C9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E70703"/>
    <w:multiLevelType w:val="hybridMultilevel"/>
    <w:tmpl w:val="5D7E24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F602826"/>
    <w:multiLevelType w:val="hybridMultilevel"/>
    <w:tmpl w:val="CA246D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54550256"/>
    <w:multiLevelType w:val="hybridMultilevel"/>
    <w:tmpl w:val="E14CD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BF7F89"/>
    <w:multiLevelType w:val="hybridMultilevel"/>
    <w:tmpl w:val="1A5806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20A7515"/>
    <w:multiLevelType w:val="hybridMultilevel"/>
    <w:tmpl w:val="DFDA3C5E"/>
    <w:lvl w:ilvl="0" w:tplc="5CD49158">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num w:numId="1">
    <w:abstractNumId w:val="13"/>
  </w:num>
  <w:num w:numId="2">
    <w:abstractNumId w:val="10"/>
  </w:num>
  <w:num w:numId="3">
    <w:abstractNumId w:val="18"/>
  </w:num>
  <w:num w:numId="4">
    <w:abstractNumId w:val="0"/>
  </w:num>
  <w:num w:numId="5">
    <w:abstractNumId w:val="5"/>
  </w:num>
  <w:num w:numId="6">
    <w:abstractNumId w:val="9"/>
  </w:num>
  <w:num w:numId="7">
    <w:abstractNumId w:val="16"/>
  </w:num>
  <w:num w:numId="8">
    <w:abstractNumId w:val="12"/>
  </w:num>
  <w:num w:numId="9">
    <w:abstractNumId w:val="17"/>
  </w:num>
  <w:num w:numId="10">
    <w:abstractNumId w:val="6"/>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1">
    <w:abstractNumId w:val="1"/>
  </w:num>
  <w:num w:numId="12">
    <w:abstractNumId w:val="4"/>
  </w:num>
  <w:num w:numId="13">
    <w:abstractNumId w:val="8"/>
  </w:num>
  <w:num w:numId="14">
    <w:abstractNumId w:val="7"/>
  </w:num>
  <w:num w:numId="15">
    <w:abstractNumId w:val="15"/>
  </w:num>
  <w:num w:numId="16">
    <w:abstractNumId w:val="14"/>
  </w:num>
  <w:num w:numId="17">
    <w:abstractNumId w:val="1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05542"/>
    <w:rsid w:val="000108CC"/>
    <w:rsid w:val="000149F9"/>
    <w:rsid w:val="00034549"/>
    <w:rsid w:val="00044AF5"/>
    <w:rsid w:val="00081B6B"/>
    <w:rsid w:val="000A2458"/>
    <w:rsid w:val="000D0836"/>
    <w:rsid w:val="000D2594"/>
    <w:rsid w:val="001331BA"/>
    <w:rsid w:val="00163458"/>
    <w:rsid w:val="001B31BC"/>
    <w:rsid w:val="00213915"/>
    <w:rsid w:val="002249E6"/>
    <w:rsid w:val="00262409"/>
    <w:rsid w:val="002E710F"/>
    <w:rsid w:val="00300B6B"/>
    <w:rsid w:val="00326B3F"/>
    <w:rsid w:val="00372ABF"/>
    <w:rsid w:val="00382250"/>
    <w:rsid w:val="003A4883"/>
    <w:rsid w:val="003B169A"/>
    <w:rsid w:val="003C5FEF"/>
    <w:rsid w:val="003E11C7"/>
    <w:rsid w:val="00405484"/>
    <w:rsid w:val="0045675F"/>
    <w:rsid w:val="004576A3"/>
    <w:rsid w:val="00494C50"/>
    <w:rsid w:val="004A2BD5"/>
    <w:rsid w:val="004A6D77"/>
    <w:rsid w:val="004D5B08"/>
    <w:rsid w:val="004F6CF3"/>
    <w:rsid w:val="00527327"/>
    <w:rsid w:val="005346C0"/>
    <w:rsid w:val="00536ACE"/>
    <w:rsid w:val="005B2987"/>
    <w:rsid w:val="00630534"/>
    <w:rsid w:val="00631C30"/>
    <w:rsid w:val="00632F08"/>
    <w:rsid w:val="00664879"/>
    <w:rsid w:val="006D4F8E"/>
    <w:rsid w:val="0071385B"/>
    <w:rsid w:val="00724841"/>
    <w:rsid w:val="00752728"/>
    <w:rsid w:val="007722A8"/>
    <w:rsid w:val="007903AB"/>
    <w:rsid w:val="007B119D"/>
    <w:rsid w:val="0080477A"/>
    <w:rsid w:val="00816332"/>
    <w:rsid w:val="008429EA"/>
    <w:rsid w:val="00847E5A"/>
    <w:rsid w:val="0085546F"/>
    <w:rsid w:val="008668B4"/>
    <w:rsid w:val="0086708B"/>
    <w:rsid w:val="00885958"/>
    <w:rsid w:val="008E3FDD"/>
    <w:rsid w:val="008F26E6"/>
    <w:rsid w:val="00910693"/>
    <w:rsid w:val="009567FB"/>
    <w:rsid w:val="00964BF2"/>
    <w:rsid w:val="00987BA5"/>
    <w:rsid w:val="009E4818"/>
    <w:rsid w:val="009F1FE8"/>
    <w:rsid w:val="00A446EB"/>
    <w:rsid w:val="00A612CD"/>
    <w:rsid w:val="00AA0413"/>
    <w:rsid w:val="00AF5B2C"/>
    <w:rsid w:val="00B46608"/>
    <w:rsid w:val="00B550F4"/>
    <w:rsid w:val="00B6372D"/>
    <w:rsid w:val="00B85A72"/>
    <w:rsid w:val="00C23B8E"/>
    <w:rsid w:val="00D00AF1"/>
    <w:rsid w:val="00D5661A"/>
    <w:rsid w:val="00D7662C"/>
    <w:rsid w:val="00DB2180"/>
    <w:rsid w:val="00DB280F"/>
    <w:rsid w:val="00DC6E2F"/>
    <w:rsid w:val="00DD4E6F"/>
    <w:rsid w:val="00DF4CBB"/>
    <w:rsid w:val="00DF6572"/>
    <w:rsid w:val="00E36BDA"/>
    <w:rsid w:val="00EE566B"/>
    <w:rsid w:val="00FD1DCC"/>
    <w:rsid w:val="00FE1209"/>
    <w:rsid w:val="00FE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6BB"/>
  <w15:docId w15:val="{463337EB-4677-43A8-A510-F5F6D4C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paragraph" w:styleId="2">
    <w:name w:val="heading 2"/>
    <w:basedOn w:val="a"/>
    <w:link w:val="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qFormat/>
    <w:rsid w:val="00E36BDA"/>
    <w:rPr>
      <w:i/>
      <w:iCs/>
    </w:rPr>
  </w:style>
  <w:style w:type="paragraph" w:customStyle="1" w:styleId="Heading">
    <w:name w:val="Heading"/>
    <w:basedOn w:val="a"/>
    <w:next w:val="a4"/>
    <w:qFormat/>
    <w:rsid w:val="00E36BDA"/>
    <w:pPr>
      <w:keepNext/>
      <w:spacing w:before="240" w:after="120"/>
    </w:pPr>
    <w:rPr>
      <w:rFonts w:ascii="Liberation Sans" w:eastAsia="Noto Sans CJK SC" w:hAnsi="Liberation Sans" w:cs="Lohit Devanagari"/>
      <w:sz w:val="28"/>
      <w:szCs w:val="28"/>
    </w:rPr>
  </w:style>
  <w:style w:type="paragraph" w:styleId="a4">
    <w:name w:val="Body Text"/>
    <w:basedOn w:val="a"/>
    <w:rsid w:val="00E36BDA"/>
    <w:pPr>
      <w:spacing w:after="140" w:line="276" w:lineRule="auto"/>
    </w:pPr>
  </w:style>
  <w:style w:type="paragraph" w:styleId="a5">
    <w:name w:val="List"/>
    <w:basedOn w:val="a4"/>
    <w:rsid w:val="00E36BDA"/>
    <w:rPr>
      <w:rFonts w:cs="Lohit Devanagari"/>
    </w:rPr>
  </w:style>
  <w:style w:type="paragraph" w:styleId="a6">
    <w:name w:val="caption"/>
    <w:basedOn w:val="a"/>
    <w:qFormat/>
    <w:rsid w:val="00E36BDA"/>
    <w:pPr>
      <w:suppressLineNumbers/>
      <w:spacing w:before="120" w:after="120"/>
    </w:pPr>
    <w:rPr>
      <w:rFonts w:cs="Lohit Devanagari"/>
      <w:i/>
      <w:iCs/>
      <w:sz w:val="24"/>
      <w:szCs w:val="24"/>
    </w:rPr>
  </w:style>
  <w:style w:type="paragraph" w:customStyle="1" w:styleId="Index">
    <w:name w:val="Index"/>
    <w:basedOn w:val="a"/>
    <w:qFormat/>
    <w:rsid w:val="00E36BDA"/>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847E5A"/>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847E5A"/>
    <w:rPr>
      <w:rFonts w:ascii="Tahoma" w:hAnsi="Tahoma" w:cs="Tahoma"/>
      <w:sz w:val="16"/>
      <w:szCs w:val="16"/>
      <w:lang w:val="el-GR" w:eastAsia="ar-SA"/>
    </w:rPr>
  </w:style>
  <w:style w:type="character" w:customStyle="1" w:styleId="2Char">
    <w:name w:val="Επικεφαλίδα 2 Char"/>
    <w:basedOn w:val="a0"/>
    <w:link w:val="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a"/>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unhideWhenUsed/>
    <w:rsid w:val="001B31BC"/>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character" w:styleId="a9">
    <w:name w:val="Unresolved Mention"/>
    <w:basedOn w:val="a0"/>
    <w:uiPriority w:val="99"/>
    <w:semiHidden/>
    <w:unhideWhenUsed/>
    <w:rsid w:val="00C23B8E"/>
    <w:rPr>
      <w:color w:val="605E5C"/>
      <w:shd w:val="clear" w:color="auto" w:fill="E1DFDD"/>
    </w:rPr>
  </w:style>
  <w:style w:type="character" w:styleId="aa">
    <w:name w:val="Strong"/>
    <w:uiPriority w:val="22"/>
    <w:qFormat/>
    <w:rsid w:val="00964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5249">
      <w:bodyDiv w:val="1"/>
      <w:marLeft w:val="0"/>
      <w:marRight w:val="0"/>
      <w:marTop w:val="0"/>
      <w:marBottom w:val="0"/>
      <w:divBdr>
        <w:top w:val="none" w:sz="0" w:space="0" w:color="auto"/>
        <w:left w:val="none" w:sz="0" w:space="0" w:color="auto"/>
        <w:bottom w:val="none" w:sz="0" w:space="0" w:color="auto"/>
        <w:right w:val="none" w:sz="0" w:space="0" w:color="auto"/>
      </w:divBdr>
    </w:div>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621545052">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 w:id="1457336219">
      <w:bodyDiv w:val="1"/>
      <w:marLeft w:val="0"/>
      <w:marRight w:val="0"/>
      <w:marTop w:val="0"/>
      <w:marBottom w:val="0"/>
      <w:divBdr>
        <w:top w:val="none" w:sz="0" w:space="0" w:color="auto"/>
        <w:left w:val="none" w:sz="0" w:space="0" w:color="auto"/>
        <w:bottom w:val="none" w:sz="0" w:space="0" w:color="auto"/>
        <w:right w:val="none" w:sz="0" w:space="0" w:color="auto"/>
      </w:divBdr>
    </w:div>
    <w:div w:id="1524054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810</Words>
  <Characters>4376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2</cp:revision>
  <dcterms:created xsi:type="dcterms:W3CDTF">2021-03-16T18:44:00Z</dcterms:created>
  <dcterms:modified xsi:type="dcterms:W3CDTF">2021-03-16T18:44:00Z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