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DC" w:rsidRDefault="00A46ADC" w:rsidP="00A46ADC">
      <w:pPr>
        <w:pStyle w:val="yiv9320867308msonormal"/>
        <w:shd w:val="clear" w:color="auto" w:fill="FFFFFF"/>
        <w:spacing w:line="360" w:lineRule="auto"/>
        <w:jc w:val="center"/>
        <w:rPr>
          <w:rFonts w:ascii="Helvetica" w:hAnsi="Helvetica" w:cs="Helvetica"/>
          <w:color w:val="1D2228"/>
          <w:lang w:val="en-US"/>
        </w:rPr>
      </w:pPr>
      <w:r>
        <w:rPr>
          <w:rFonts w:ascii="Helvetica" w:hAnsi="Helvetica" w:cs="Helvetica"/>
          <w:noProof/>
          <w:color w:val="1D2228"/>
        </w:rPr>
        <w:drawing>
          <wp:inline distT="0" distB="0" distL="0" distR="0">
            <wp:extent cx="3420186" cy="1337177"/>
            <wp:effectExtent l="19050" t="0" r="8814"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63509" cy="1354115"/>
                    </a:xfrm>
                    <a:prstGeom prst="rect">
                      <a:avLst/>
                    </a:prstGeom>
                  </pic:spPr>
                </pic:pic>
              </a:graphicData>
            </a:graphic>
          </wp:inline>
        </w:drawing>
      </w:r>
    </w:p>
    <w:p w:rsidR="00D925A6" w:rsidRDefault="00D925A6" w:rsidP="00C2131B">
      <w:pPr>
        <w:pStyle w:val="yiv9320867308msonormal"/>
        <w:shd w:val="clear" w:color="auto" w:fill="FFFFFF"/>
        <w:spacing w:line="360" w:lineRule="auto"/>
        <w:jc w:val="both"/>
        <w:rPr>
          <w:color w:val="1D2228"/>
          <w:sz w:val="22"/>
          <w:szCs w:val="22"/>
          <w:lang w:val="en-US"/>
        </w:rPr>
      </w:pPr>
      <w:r w:rsidRPr="00D925A6">
        <w:rPr>
          <w:color w:val="1D2228"/>
          <w:sz w:val="22"/>
          <w:szCs w:val="22"/>
          <w:lang w:val="en-US"/>
        </w:rPr>
        <w:drawing>
          <wp:inline distT="0" distB="0" distL="0" distR="0">
            <wp:extent cx="6358738" cy="4059302"/>
            <wp:effectExtent l="19050" t="0" r="3962" b="0"/>
            <wp:docPr id="4" name="Εικόνα 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93289" cy="4081359"/>
                    </a:xfrm>
                    <a:prstGeom prst="rect">
                      <a:avLst/>
                    </a:prstGeom>
                  </pic:spPr>
                </pic:pic>
              </a:graphicData>
            </a:graphic>
          </wp:inline>
        </w:drawing>
      </w:r>
    </w:p>
    <w:p w:rsidR="00C2131B" w:rsidRDefault="00DE65E5" w:rsidP="00C2131B">
      <w:pPr>
        <w:pStyle w:val="yiv9320867308msonormal"/>
        <w:shd w:val="clear" w:color="auto" w:fill="FFFFFF"/>
        <w:spacing w:line="360" w:lineRule="auto"/>
        <w:jc w:val="both"/>
        <w:rPr>
          <w:rFonts w:ascii="Helvetica" w:hAnsi="Helvetica" w:cs="Helvetica"/>
          <w:color w:val="1D2228"/>
        </w:rPr>
      </w:pPr>
      <w:r>
        <w:rPr>
          <w:color w:val="1D2228"/>
          <w:sz w:val="22"/>
          <w:szCs w:val="22"/>
        </w:rPr>
        <w:t xml:space="preserve">Συνάδελφοι, </w:t>
      </w:r>
      <w:r w:rsidR="001C4E50" w:rsidRPr="00DE65E5">
        <w:rPr>
          <w:color w:val="1D2228"/>
          <w:sz w:val="22"/>
          <w:szCs w:val="22"/>
        </w:rPr>
        <w:t xml:space="preserve">το </w:t>
      </w:r>
      <w:r w:rsidR="001C4E50" w:rsidRPr="00DE65E5">
        <w:rPr>
          <w:color w:val="1D2228"/>
          <w:sz w:val="22"/>
          <w:szCs w:val="22"/>
          <w:lang w:val="en-US"/>
        </w:rPr>
        <w:t>lock</w:t>
      </w:r>
      <w:r w:rsidR="001C4E50" w:rsidRPr="00DE65E5">
        <w:rPr>
          <w:color w:val="1D2228"/>
          <w:sz w:val="22"/>
          <w:szCs w:val="22"/>
        </w:rPr>
        <w:t xml:space="preserve"> </w:t>
      </w:r>
      <w:r w:rsidR="001C4E50" w:rsidRPr="00DE65E5">
        <w:rPr>
          <w:color w:val="1D2228"/>
          <w:sz w:val="22"/>
          <w:szCs w:val="22"/>
          <w:lang w:val="en-US"/>
        </w:rPr>
        <w:t>down</w:t>
      </w:r>
      <w:r w:rsidR="001C4E50" w:rsidRPr="00DE65E5">
        <w:rPr>
          <w:color w:val="1D2228"/>
          <w:sz w:val="22"/>
          <w:szCs w:val="22"/>
        </w:rPr>
        <w:t xml:space="preserve"> φαίνεται να παρατείνεται για τις επόμενες βδομάδες και ήδη  χιλιάδες εκπαιδευτικοί μαζί με τους μαθητές τους δίνουν τον καλύτερο τους εαυτό και μπροστά στην οθόνη του μαθήματος, αλλά και έξω από αυτό διεκδικώντας από την πολιτεία να εξασφαλίσει την ισότιμη πρόσβαση των μαθητών στην </w:t>
      </w:r>
      <w:proofErr w:type="spellStart"/>
      <w:r w:rsidR="001C4E50" w:rsidRPr="00DE65E5">
        <w:rPr>
          <w:color w:val="1D2228"/>
          <w:sz w:val="22"/>
          <w:szCs w:val="22"/>
        </w:rPr>
        <w:t>τηλεκπαίδευση</w:t>
      </w:r>
      <w:proofErr w:type="spellEnd"/>
      <w:r w:rsidR="001C4E50" w:rsidRPr="00DE65E5">
        <w:rPr>
          <w:color w:val="1D2228"/>
          <w:sz w:val="22"/>
          <w:szCs w:val="22"/>
        </w:rPr>
        <w:t>, αλλά και να υλοποιηθούν όλοι οι όροι (αραίωση τμημάτων, συνθήκες καθαριότητας, μαζικά τεστ) που να εξασφαλίζουν σύγχρονους όρους υγιεινής και ασφάλειας του ανοίγματος των σχολείων.  Μάλιστα και στην περιοχή μας σύλλογοι διδασκόντων και σύλλογοι γονέων καταθέτουν ψηφίσματα για την επίλυση των αιτημάτων που υπάρχουν στα σχολεία. Χιλιάδες άλλοι εργαζόμενοι στ</w:t>
      </w:r>
      <w:r w:rsidR="005221C2" w:rsidRPr="00DE65E5">
        <w:rPr>
          <w:color w:val="1D2228"/>
          <w:sz w:val="22"/>
          <w:szCs w:val="22"/>
        </w:rPr>
        <w:t>ην υγεία, στις μεταφορές και αλλού</w:t>
      </w:r>
      <w:r w:rsidR="001C4E50" w:rsidRPr="00DE65E5">
        <w:rPr>
          <w:color w:val="1D2228"/>
          <w:sz w:val="22"/>
          <w:szCs w:val="22"/>
        </w:rPr>
        <w:t xml:space="preserve"> διεκδικούν ανάλογα αιτήματα για την υπεράσπιση της </w:t>
      </w:r>
      <w:r w:rsidR="005221C2" w:rsidRPr="00DE65E5">
        <w:rPr>
          <w:color w:val="1D2228"/>
          <w:sz w:val="22"/>
          <w:szCs w:val="22"/>
        </w:rPr>
        <w:t xml:space="preserve">ζωής </w:t>
      </w:r>
      <w:r w:rsidR="00C2131B">
        <w:rPr>
          <w:color w:val="1D2228"/>
          <w:sz w:val="22"/>
          <w:szCs w:val="22"/>
        </w:rPr>
        <w:t>μας</w:t>
      </w:r>
    </w:p>
    <w:p w:rsidR="001C4E50" w:rsidRPr="00C2131B" w:rsidRDefault="001C4E50" w:rsidP="00C2131B">
      <w:pPr>
        <w:pStyle w:val="yiv9320867308msonormal"/>
        <w:shd w:val="clear" w:color="auto" w:fill="FFFFFF"/>
        <w:spacing w:line="360" w:lineRule="auto"/>
        <w:jc w:val="both"/>
        <w:rPr>
          <w:rFonts w:ascii="Helvetica" w:hAnsi="Helvetica" w:cs="Helvetica"/>
          <w:color w:val="1D2228"/>
        </w:rPr>
      </w:pPr>
      <w:r w:rsidRPr="00DE65E5">
        <w:rPr>
          <w:color w:val="1D2228"/>
          <w:sz w:val="22"/>
          <w:szCs w:val="22"/>
        </w:rPr>
        <w:t xml:space="preserve">Αντιπαλεύουν την πολιτική της </w:t>
      </w:r>
      <w:r w:rsidR="00392FF1" w:rsidRPr="00DE65E5">
        <w:rPr>
          <w:color w:val="1D2228"/>
          <w:sz w:val="22"/>
          <w:szCs w:val="22"/>
        </w:rPr>
        <w:t xml:space="preserve">κυβέρνησης που έχει κάνει </w:t>
      </w:r>
      <w:r w:rsidR="00392FF1" w:rsidRPr="00DE65E5">
        <w:rPr>
          <w:color w:val="1D2228"/>
          <w:sz w:val="22"/>
          <w:szCs w:val="22"/>
          <w:lang w:val="en-US"/>
        </w:rPr>
        <w:t>lock</w:t>
      </w:r>
      <w:r w:rsidR="00392FF1" w:rsidRPr="00DE65E5">
        <w:rPr>
          <w:color w:val="1D2228"/>
          <w:sz w:val="22"/>
          <w:szCs w:val="22"/>
        </w:rPr>
        <w:t xml:space="preserve"> </w:t>
      </w:r>
      <w:r w:rsidR="00392FF1" w:rsidRPr="00DE65E5">
        <w:rPr>
          <w:color w:val="1D2228"/>
          <w:sz w:val="22"/>
          <w:szCs w:val="22"/>
          <w:lang w:val="en-US"/>
        </w:rPr>
        <w:t>down</w:t>
      </w:r>
      <w:r w:rsidRPr="00DE65E5">
        <w:rPr>
          <w:color w:val="1D2228"/>
          <w:sz w:val="22"/>
          <w:szCs w:val="22"/>
        </w:rPr>
        <w:t xml:space="preserve"> όλες αυτές τις </w:t>
      </w:r>
      <w:r w:rsidR="00392FF1" w:rsidRPr="00DE65E5">
        <w:rPr>
          <w:color w:val="1D2228"/>
          <w:sz w:val="22"/>
          <w:szCs w:val="22"/>
        </w:rPr>
        <w:t xml:space="preserve">διεκδικήσεις και τώρα σχεδιάζει να φέρει νομοσχέδια για την κατάργηση του 8ώρου, το </w:t>
      </w:r>
      <w:proofErr w:type="spellStart"/>
      <w:r w:rsidR="00392FF1" w:rsidRPr="00DE65E5">
        <w:rPr>
          <w:color w:val="1D2228"/>
          <w:sz w:val="22"/>
          <w:szCs w:val="22"/>
        </w:rPr>
        <w:t>τζογάρισμα</w:t>
      </w:r>
      <w:proofErr w:type="spellEnd"/>
      <w:r w:rsidR="00392FF1" w:rsidRPr="00DE65E5">
        <w:rPr>
          <w:color w:val="1D2228"/>
          <w:sz w:val="22"/>
          <w:szCs w:val="22"/>
        </w:rPr>
        <w:t xml:space="preserve"> των ασφαλιστικών μας καταθέσεων, ενώ η Υπουργός έφερε νομοσχέδιο για την υποβάθμιση της Τεχνικής </w:t>
      </w:r>
      <w:r w:rsidR="006B64DD" w:rsidRPr="00DE65E5">
        <w:rPr>
          <w:color w:val="1D2228"/>
          <w:sz w:val="22"/>
          <w:szCs w:val="22"/>
        </w:rPr>
        <w:t>εκπαίδευσης</w:t>
      </w:r>
      <w:r w:rsidR="00392FF1" w:rsidRPr="00DE65E5">
        <w:rPr>
          <w:color w:val="1D2228"/>
          <w:sz w:val="22"/>
          <w:szCs w:val="22"/>
        </w:rPr>
        <w:t xml:space="preserve"> (δημιουργία σχολών  τύπου ΕΠΑΣ) και δήλωσε ότι το αμέσω</w:t>
      </w:r>
      <w:r w:rsidR="005221C2" w:rsidRPr="00DE65E5">
        <w:rPr>
          <w:color w:val="1D2228"/>
          <w:sz w:val="22"/>
          <w:szCs w:val="22"/>
        </w:rPr>
        <w:t>ς</w:t>
      </w:r>
      <w:r w:rsidR="00392FF1" w:rsidRPr="00DE65E5">
        <w:rPr>
          <w:color w:val="1D2228"/>
          <w:sz w:val="22"/>
          <w:szCs w:val="22"/>
        </w:rPr>
        <w:t xml:space="preserve"> επόμενο διάστημα θα φέρει νομοσχέδια για την αξιολόγηση και την κατηγοριοποίηση των σχολικών μονάδων (βλέπε ΠΕΚΕΣ)</w:t>
      </w:r>
      <w:r w:rsidR="005221C2" w:rsidRPr="00DE65E5">
        <w:rPr>
          <w:color w:val="1D2228"/>
          <w:sz w:val="22"/>
          <w:szCs w:val="22"/>
        </w:rPr>
        <w:t>.</w:t>
      </w:r>
    </w:p>
    <w:p w:rsidR="00BC24BF" w:rsidRPr="00DE65E5" w:rsidRDefault="005221C2" w:rsidP="005221C2">
      <w:pPr>
        <w:pStyle w:val="yiv9320867308msonormal"/>
        <w:shd w:val="clear" w:color="auto" w:fill="FFFFFF"/>
        <w:spacing w:line="360" w:lineRule="auto"/>
        <w:jc w:val="both"/>
        <w:rPr>
          <w:color w:val="1D2228"/>
          <w:sz w:val="22"/>
          <w:szCs w:val="22"/>
        </w:rPr>
      </w:pPr>
      <w:r w:rsidRPr="00DE65E5">
        <w:rPr>
          <w:color w:val="1D2228"/>
          <w:sz w:val="22"/>
          <w:szCs w:val="22"/>
        </w:rPr>
        <w:lastRenderedPageBreak/>
        <w:t xml:space="preserve">Ωστόσο το προεδρείο μας (ΠΕΚ και ΔΑΚΕ) παραμένει </w:t>
      </w:r>
      <w:proofErr w:type="spellStart"/>
      <w:r w:rsidRPr="00DE65E5">
        <w:rPr>
          <w:color w:val="1D2228"/>
          <w:sz w:val="22"/>
          <w:szCs w:val="22"/>
        </w:rPr>
        <w:t>διασωληνωμένο</w:t>
      </w:r>
      <w:proofErr w:type="spellEnd"/>
      <w:r w:rsidRPr="00DE65E5">
        <w:rPr>
          <w:color w:val="1D2228"/>
          <w:sz w:val="22"/>
          <w:szCs w:val="22"/>
        </w:rPr>
        <w:t xml:space="preserve">. Δεν υπάρχει </w:t>
      </w:r>
      <w:r w:rsidR="00C2131B">
        <w:rPr>
          <w:color w:val="1D2228"/>
          <w:sz w:val="22"/>
          <w:szCs w:val="22"/>
        </w:rPr>
        <w:t xml:space="preserve">κάτι </w:t>
      </w:r>
      <w:r w:rsidRPr="00DE65E5">
        <w:rPr>
          <w:color w:val="1D2228"/>
          <w:sz w:val="22"/>
          <w:szCs w:val="22"/>
        </w:rPr>
        <w:t>που να το ανησυχεί. Δεν</w:t>
      </w:r>
      <w:r w:rsidR="00BC24BF" w:rsidRPr="00DE65E5">
        <w:rPr>
          <w:color w:val="1D2228"/>
          <w:sz w:val="22"/>
          <w:szCs w:val="22"/>
        </w:rPr>
        <w:t xml:space="preserve"> έβγαλε Κ</w:t>
      </w:r>
      <w:r w:rsidRPr="00DE65E5">
        <w:rPr>
          <w:color w:val="1D2228"/>
          <w:sz w:val="22"/>
          <w:szCs w:val="22"/>
        </w:rPr>
        <w:t>ΑΜΙΑ ΑΝΑΚΟΙΝΩΣΗ. Είτε απορρίπτει προτάσεις που κατατίθενται στο ΔΣ, είτε «</w:t>
      </w:r>
      <w:r w:rsidR="00BC24BF" w:rsidRPr="00DE65E5">
        <w:rPr>
          <w:color w:val="1D2228"/>
          <w:sz w:val="22"/>
          <w:szCs w:val="22"/>
        </w:rPr>
        <w:t>αρκείται σε αποφάσεις της ΟΛΜΕ</w:t>
      </w:r>
      <w:r w:rsidRPr="00DE65E5">
        <w:rPr>
          <w:color w:val="1D2228"/>
          <w:sz w:val="22"/>
          <w:szCs w:val="22"/>
        </w:rPr>
        <w:t>»</w:t>
      </w:r>
      <w:r w:rsidR="00BC24BF" w:rsidRPr="00DE65E5">
        <w:rPr>
          <w:color w:val="1D2228"/>
          <w:sz w:val="22"/>
          <w:szCs w:val="22"/>
        </w:rPr>
        <w:t>. Δηλαδή οι 86 ΕΛΜΕ που υπάρχουν σε όλη την Ελλάδα δεν έχουν κάποιο ρόλο. Δεν ενημερώνουν  για τα διάφορα προβλήματα που υπάρχουν στο χώρο της εκπαίδευσης, δεν παίρνουν θέση, δεν πρέπει να τροφοδοτούν την ΟΛΜΕ;</w:t>
      </w:r>
    </w:p>
    <w:p w:rsidR="00392FF1" w:rsidRPr="00DE65E5" w:rsidRDefault="005221C2" w:rsidP="005221C2">
      <w:pPr>
        <w:pStyle w:val="yiv9320867308msonormal"/>
        <w:shd w:val="clear" w:color="auto" w:fill="FFFFFF"/>
        <w:spacing w:line="360" w:lineRule="auto"/>
        <w:jc w:val="both"/>
        <w:rPr>
          <w:color w:val="1D2228"/>
          <w:sz w:val="22"/>
          <w:szCs w:val="22"/>
        </w:rPr>
      </w:pPr>
      <w:r w:rsidRPr="00DE65E5">
        <w:rPr>
          <w:color w:val="1D2228"/>
          <w:sz w:val="22"/>
          <w:szCs w:val="22"/>
        </w:rPr>
        <w:t xml:space="preserve">Να γίνουμε συγκεκριμένοι:  η πλειοψηφία του ΔΣ (ΠΕΚ και ΔΑΚΕ) έχει απορρίψει τις εξής προτάσεις που καταθέσαμε: </w:t>
      </w:r>
    </w:p>
    <w:p w:rsidR="00286065"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07/09</w:t>
      </w:r>
      <w:r w:rsidRPr="00DE65E5">
        <w:rPr>
          <w:color w:val="1D2228"/>
          <w:sz w:val="22"/>
          <w:szCs w:val="22"/>
        </w:rPr>
        <w:t xml:space="preserve"> </w:t>
      </w:r>
      <w:r w:rsidR="005221C2" w:rsidRPr="00DE65E5">
        <w:rPr>
          <w:color w:val="1D2228"/>
          <w:sz w:val="22"/>
          <w:szCs w:val="22"/>
        </w:rPr>
        <w:t>Για τις π</w:t>
      </w:r>
      <w:r w:rsidRPr="00DE65E5">
        <w:rPr>
          <w:color w:val="1D2228"/>
          <w:sz w:val="22"/>
          <w:szCs w:val="22"/>
        </w:rPr>
        <w:t>ροσλήψεις αναπληρωτώ</w:t>
      </w:r>
      <w:r w:rsidR="005221C2" w:rsidRPr="00DE65E5">
        <w:rPr>
          <w:color w:val="1D2228"/>
          <w:sz w:val="22"/>
          <w:szCs w:val="22"/>
        </w:rPr>
        <w:t>ν με τρίμηνες συμβάσεις</w:t>
      </w:r>
      <w:r w:rsidR="00714C72" w:rsidRPr="00714C72">
        <w:rPr>
          <w:color w:val="1D2228"/>
          <w:sz w:val="22"/>
          <w:szCs w:val="22"/>
        </w:rPr>
        <w:t>.</w:t>
      </w:r>
      <w:r w:rsidR="005221C2" w:rsidRPr="00DE65E5">
        <w:rPr>
          <w:color w:val="1D2228"/>
          <w:sz w:val="22"/>
          <w:szCs w:val="22"/>
        </w:rPr>
        <w:t xml:space="preserve"> </w:t>
      </w:r>
    </w:p>
    <w:p w:rsidR="005221C2" w:rsidRPr="00714C72" w:rsidRDefault="00286065" w:rsidP="00A46ADC">
      <w:pPr>
        <w:pStyle w:val="yiv9320867308msonormal"/>
        <w:shd w:val="clear" w:color="auto" w:fill="FFFFFF"/>
        <w:jc w:val="both"/>
        <w:rPr>
          <w:color w:val="1D2228"/>
          <w:sz w:val="22"/>
          <w:szCs w:val="22"/>
        </w:rPr>
      </w:pPr>
      <w:r w:rsidRPr="006B64DD">
        <w:rPr>
          <w:b/>
          <w:color w:val="1D2228"/>
          <w:sz w:val="28"/>
          <w:szCs w:val="28"/>
        </w:rPr>
        <w:t>11/09</w:t>
      </w:r>
      <w:r w:rsidRPr="00DE65E5">
        <w:rPr>
          <w:b/>
          <w:color w:val="1D2228"/>
          <w:sz w:val="22"/>
          <w:szCs w:val="22"/>
        </w:rPr>
        <w:t xml:space="preserve"> </w:t>
      </w:r>
      <w:r w:rsidRPr="00DE65E5">
        <w:rPr>
          <w:color w:val="1D2228"/>
          <w:sz w:val="22"/>
          <w:szCs w:val="22"/>
        </w:rPr>
        <w:t>Παράσταση διαμαρτυρίας ΔΔΕ για</w:t>
      </w:r>
      <w:r w:rsidR="005221C2" w:rsidRPr="00DE65E5">
        <w:rPr>
          <w:color w:val="1D2228"/>
          <w:sz w:val="22"/>
          <w:szCs w:val="22"/>
        </w:rPr>
        <w:t xml:space="preserve"> κτηριακό πρόβλημα </w:t>
      </w:r>
      <w:r w:rsidRPr="00DE65E5">
        <w:rPr>
          <w:color w:val="1D2228"/>
          <w:sz w:val="22"/>
          <w:szCs w:val="22"/>
        </w:rPr>
        <w:t xml:space="preserve"> 2</w:t>
      </w:r>
      <w:r w:rsidRPr="00DE65E5">
        <w:rPr>
          <w:color w:val="1D2228"/>
          <w:sz w:val="22"/>
          <w:szCs w:val="22"/>
          <w:vertAlign w:val="superscript"/>
        </w:rPr>
        <w:t>ο</w:t>
      </w:r>
      <w:r w:rsidR="00714C72">
        <w:rPr>
          <w:color w:val="1D2228"/>
          <w:sz w:val="22"/>
          <w:szCs w:val="22"/>
        </w:rPr>
        <w:t xml:space="preserve"> ΓΕΛ </w:t>
      </w:r>
      <w:proofErr w:type="spellStart"/>
      <w:r w:rsidR="00714C72">
        <w:rPr>
          <w:color w:val="1D2228"/>
          <w:sz w:val="22"/>
          <w:szCs w:val="22"/>
        </w:rPr>
        <w:t>Αρτέμιδας</w:t>
      </w:r>
      <w:proofErr w:type="spellEnd"/>
      <w:r w:rsidR="00714C72" w:rsidRPr="00714C72">
        <w:rPr>
          <w:color w:val="1D2228"/>
          <w:sz w:val="22"/>
          <w:szCs w:val="22"/>
        </w:rPr>
        <w:t>.</w:t>
      </w:r>
    </w:p>
    <w:p w:rsidR="00836699" w:rsidRPr="00714C72" w:rsidRDefault="00286065" w:rsidP="00A46ADC">
      <w:pPr>
        <w:pStyle w:val="yiv9320867308msonormal"/>
        <w:shd w:val="clear" w:color="auto" w:fill="FFFFFF"/>
        <w:jc w:val="both"/>
        <w:rPr>
          <w:b/>
          <w:color w:val="1D2228"/>
          <w:sz w:val="22"/>
          <w:szCs w:val="22"/>
          <w:u w:val="single"/>
        </w:rPr>
      </w:pPr>
      <w:r w:rsidRPr="006B64DD">
        <w:rPr>
          <w:b/>
          <w:color w:val="1D2228"/>
          <w:sz w:val="28"/>
          <w:szCs w:val="28"/>
        </w:rPr>
        <w:t>13/09</w:t>
      </w:r>
      <w:r w:rsidRPr="00DE65E5">
        <w:rPr>
          <w:color w:val="1D2228"/>
          <w:sz w:val="22"/>
          <w:szCs w:val="22"/>
        </w:rPr>
        <w:t xml:space="preserve"> Παράσταση διαμαρτυρίας ΔΔΕ για όλα τα ζητήματα του ανοίγματος των σχολείων</w:t>
      </w:r>
      <w:r w:rsidR="00836699" w:rsidRPr="00DE65E5">
        <w:rPr>
          <w:color w:val="1D2228"/>
          <w:sz w:val="22"/>
          <w:szCs w:val="22"/>
        </w:rPr>
        <w:t xml:space="preserve"> (</w:t>
      </w:r>
      <w:proofErr w:type="spellStart"/>
      <w:r w:rsidR="00836699" w:rsidRPr="00DE65E5">
        <w:rPr>
          <w:color w:val="1D2228"/>
          <w:sz w:val="22"/>
          <w:szCs w:val="22"/>
        </w:rPr>
        <w:t>π.χ</w:t>
      </w:r>
      <w:proofErr w:type="spellEnd"/>
      <w:r w:rsidR="00836699" w:rsidRPr="00DE65E5">
        <w:rPr>
          <w:color w:val="1D2228"/>
          <w:sz w:val="22"/>
          <w:szCs w:val="22"/>
        </w:rPr>
        <w:t xml:space="preserve"> κρούσμα στην Παλλήνη κα)</w:t>
      </w:r>
      <w:r w:rsidRPr="00DE65E5">
        <w:rPr>
          <w:color w:val="1D2228"/>
          <w:sz w:val="22"/>
          <w:szCs w:val="22"/>
        </w:rPr>
        <w:t xml:space="preserve"> </w:t>
      </w:r>
      <w:r w:rsidRPr="00DE65E5">
        <w:rPr>
          <w:b/>
          <w:color w:val="1D2228"/>
          <w:sz w:val="22"/>
          <w:szCs w:val="22"/>
          <w:u w:val="single"/>
        </w:rPr>
        <w:t xml:space="preserve">(τα 4 </w:t>
      </w:r>
      <w:r w:rsidR="00836699" w:rsidRPr="00DE65E5">
        <w:rPr>
          <w:b/>
          <w:color w:val="1D2228"/>
          <w:sz w:val="22"/>
          <w:szCs w:val="22"/>
          <w:u w:val="single"/>
        </w:rPr>
        <w:t xml:space="preserve">εκλεγμένα μέλη της ΠΕΚ και της ΔΑΚΕ δεν εμφανίστηκαν) </w:t>
      </w:r>
      <w:r w:rsidR="00714C72" w:rsidRPr="00714C72">
        <w:rPr>
          <w:b/>
          <w:color w:val="1D2228"/>
          <w:sz w:val="22"/>
          <w:szCs w:val="22"/>
          <w:u w:val="single"/>
        </w:rPr>
        <w:t>.</w:t>
      </w:r>
    </w:p>
    <w:p w:rsidR="00286065" w:rsidRPr="00714C72" w:rsidRDefault="00286065" w:rsidP="00A46ADC">
      <w:pPr>
        <w:pStyle w:val="yiv9320867308msonormal"/>
        <w:shd w:val="clear" w:color="auto" w:fill="FFFFFF"/>
        <w:jc w:val="both"/>
        <w:rPr>
          <w:color w:val="1D2228"/>
          <w:sz w:val="22"/>
          <w:szCs w:val="22"/>
          <w:lang w:val="en-US"/>
        </w:rPr>
      </w:pPr>
      <w:r w:rsidRPr="006B64DD">
        <w:rPr>
          <w:b/>
          <w:color w:val="1D2228"/>
        </w:rPr>
        <w:t>17/09</w:t>
      </w:r>
      <w:r w:rsidRPr="00DE65E5">
        <w:rPr>
          <w:b/>
          <w:color w:val="1D2228"/>
          <w:sz w:val="22"/>
          <w:szCs w:val="22"/>
        </w:rPr>
        <w:t xml:space="preserve"> </w:t>
      </w:r>
      <w:r w:rsidR="00714C72">
        <w:rPr>
          <w:color w:val="1D2228"/>
          <w:sz w:val="22"/>
          <w:szCs w:val="22"/>
        </w:rPr>
        <w:t xml:space="preserve">Ψήφισμα για δολοφονία </w:t>
      </w:r>
      <w:proofErr w:type="spellStart"/>
      <w:r w:rsidR="00714C72">
        <w:rPr>
          <w:color w:val="1D2228"/>
          <w:sz w:val="22"/>
          <w:szCs w:val="22"/>
        </w:rPr>
        <w:t>Φύσσα</w:t>
      </w:r>
      <w:proofErr w:type="spellEnd"/>
      <w:r w:rsidR="00714C72">
        <w:rPr>
          <w:color w:val="1D2228"/>
          <w:sz w:val="22"/>
          <w:szCs w:val="22"/>
          <w:lang w:val="en-US"/>
        </w:rPr>
        <w:t>.</w:t>
      </w:r>
    </w:p>
    <w:p w:rsidR="00836699"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22/09</w:t>
      </w:r>
      <w:r w:rsidR="00836699" w:rsidRPr="00DE65E5">
        <w:rPr>
          <w:color w:val="1D2228"/>
          <w:sz w:val="22"/>
          <w:szCs w:val="22"/>
        </w:rPr>
        <w:t xml:space="preserve"> Πρόταση για συμμετοχή της ΕΛΜΕ στο</w:t>
      </w:r>
      <w:r w:rsidRPr="00DE65E5">
        <w:rPr>
          <w:color w:val="1D2228"/>
          <w:sz w:val="22"/>
          <w:szCs w:val="22"/>
        </w:rPr>
        <w:t xml:space="preserve"> </w:t>
      </w:r>
      <w:proofErr w:type="spellStart"/>
      <w:r w:rsidRPr="00DE65E5">
        <w:rPr>
          <w:color w:val="1D2228"/>
          <w:sz w:val="22"/>
          <w:szCs w:val="22"/>
        </w:rPr>
        <w:t>Πανεκπαιδευτικό</w:t>
      </w:r>
      <w:proofErr w:type="spellEnd"/>
      <w:r w:rsidRPr="00DE65E5">
        <w:rPr>
          <w:color w:val="1D2228"/>
          <w:sz w:val="22"/>
          <w:szCs w:val="22"/>
        </w:rPr>
        <w:t xml:space="preserve"> συλλαλητήριο</w:t>
      </w:r>
      <w:r w:rsidR="00714C72" w:rsidRPr="00714C72">
        <w:rPr>
          <w:color w:val="1D2228"/>
          <w:sz w:val="22"/>
          <w:szCs w:val="22"/>
        </w:rPr>
        <w:t>.</w:t>
      </w:r>
      <w:r w:rsidRPr="00DE65E5">
        <w:rPr>
          <w:color w:val="1D2228"/>
          <w:sz w:val="22"/>
          <w:szCs w:val="22"/>
        </w:rPr>
        <w:t xml:space="preserve"> </w:t>
      </w:r>
    </w:p>
    <w:p w:rsidR="00836699"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28/09</w:t>
      </w:r>
      <w:r w:rsidRPr="00DE65E5">
        <w:rPr>
          <w:color w:val="1D2228"/>
          <w:sz w:val="22"/>
          <w:szCs w:val="22"/>
        </w:rPr>
        <w:t xml:space="preserve"> </w:t>
      </w:r>
      <w:r w:rsidR="00836699" w:rsidRPr="00DE65E5">
        <w:rPr>
          <w:color w:val="1D2228"/>
          <w:sz w:val="22"/>
          <w:szCs w:val="22"/>
        </w:rPr>
        <w:t>Κάλεσμα για τρ</w:t>
      </w:r>
      <w:r w:rsidRPr="00DE65E5">
        <w:rPr>
          <w:color w:val="1D2228"/>
          <w:sz w:val="22"/>
          <w:szCs w:val="22"/>
        </w:rPr>
        <w:t>ίωρη στάση εργασίας</w:t>
      </w:r>
      <w:r w:rsidR="00836699" w:rsidRPr="00DE65E5">
        <w:rPr>
          <w:color w:val="1D2228"/>
          <w:sz w:val="22"/>
          <w:szCs w:val="22"/>
        </w:rPr>
        <w:t xml:space="preserve"> και συμμετοχή στις</w:t>
      </w:r>
      <w:r w:rsidRPr="00DE65E5">
        <w:rPr>
          <w:color w:val="1D2228"/>
          <w:sz w:val="22"/>
          <w:szCs w:val="22"/>
        </w:rPr>
        <w:t xml:space="preserve"> κινητοποιήσεις μαθητών</w:t>
      </w:r>
      <w:r w:rsidR="00714C72" w:rsidRPr="00714C72">
        <w:rPr>
          <w:color w:val="1D2228"/>
          <w:sz w:val="22"/>
          <w:szCs w:val="22"/>
        </w:rPr>
        <w:t>.</w:t>
      </w:r>
      <w:r w:rsidRPr="00DE65E5">
        <w:rPr>
          <w:color w:val="1D2228"/>
          <w:sz w:val="22"/>
          <w:szCs w:val="22"/>
        </w:rPr>
        <w:t xml:space="preserve"> </w:t>
      </w:r>
    </w:p>
    <w:p w:rsidR="00836699"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30/09</w:t>
      </w:r>
      <w:r w:rsidRPr="00DE65E5">
        <w:rPr>
          <w:color w:val="1D2228"/>
          <w:sz w:val="22"/>
          <w:szCs w:val="22"/>
        </w:rPr>
        <w:t xml:space="preserve"> Κινητοποίηση για δίκη Χ.Α. </w:t>
      </w:r>
    </w:p>
    <w:p w:rsidR="00286065"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01/10</w:t>
      </w:r>
      <w:r w:rsidRPr="00DE65E5">
        <w:rPr>
          <w:color w:val="1D2228"/>
          <w:sz w:val="22"/>
          <w:szCs w:val="22"/>
        </w:rPr>
        <w:t xml:space="preserve"> </w:t>
      </w:r>
      <w:r w:rsidR="00836699" w:rsidRPr="00DE65E5">
        <w:rPr>
          <w:color w:val="1D2228"/>
          <w:sz w:val="22"/>
          <w:szCs w:val="22"/>
        </w:rPr>
        <w:t xml:space="preserve">Πρόταση καταδίκη της </w:t>
      </w:r>
      <w:proofErr w:type="spellStart"/>
      <w:r w:rsidR="00836699" w:rsidRPr="00DE65E5">
        <w:rPr>
          <w:color w:val="1D2228"/>
          <w:sz w:val="22"/>
          <w:szCs w:val="22"/>
        </w:rPr>
        <w:t>τιμωρητικής</w:t>
      </w:r>
      <w:proofErr w:type="spellEnd"/>
      <w:r w:rsidR="00836699" w:rsidRPr="00DE65E5">
        <w:rPr>
          <w:color w:val="1D2228"/>
          <w:sz w:val="22"/>
          <w:szCs w:val="22"/>
        </w:rPr>
        <w:t xml:space="preserve"> εξ’ αποστάσεως διδασκαλίας</w:t>
      </w:r>
      <w:r w:rsidRPr="00DE65E5">
        <w:rPr>
          <w:color w:val="1D2228"/>
          <w:sz w:val="22"/>
          <w:szCs w:val="22"/>
        </w:rPr>
        <w:t xml:space="preserve"> στα κατειλημμένα σχολεία (</w:t>
      </w:r>
      <w:r w:rsidR="00836699" w:rsidRPr="00DE65E5">
        <w:rPr>
          <w:color w:val="1D2228"/>
          <w:sz w:val="22"/>
          <w:szCs w:val="22"/>
        </w:rPr>
        <w:t xml:space="preserve">απορρίφθηκε από την ΠΕΚ </w:t>
      </w:r>
      <w:r w:rsidRPr="00DE65E5">
        <w:rPr>
          <w:color w:val="1D2228"/>
          <w:sz w:val="22"/>
          <w:szCs w:val="22"/>
        </w:rPr>
        <w:t>)</w:t>
      </w:r>
    </w:p>
    <w:p w:rsidR="00286065" w:rsidRPr="00714C72" w:rsidRDefault="00286065" w:rsidP="00A46ADC">
      <w:pPr>
        <w:pStyle w:val="yiv9320867308msonormal"/>
        <w:shd w:val="clear" w:color="auto" w:fill="FFFFFF"/>
        <w:jc w:val="both"/>
        <w:rPr>
          <w:color w:val="1D2228"/>
          <w:sz w:val="22"/>
          <w:szCs w:val="22"/>
        </w:rPr>
      </w:pPr>
      <w:r w:rsidRPr="006B64DD">
        <w:rPr>
          <w:b/>
          <w:color w:val="1D2228"/>
          <w:sz w:val="28"/>
          <w:szCs w:val="28"/>
        </w:rPr>
        <w:t>09/10</w:t>
      </w:r>
      <w:r w:rsidRPr="00DE65E5">
        <w:rPr>
          <w:color w:val="1D2228"/>
          <w:sz w:val="22"/>
          <w:szCs w:val="22"/>
        </w:rPr>
        <w:t xml:space="preserve"> Ψήφισμα για επίθεση των ΜΑΤ σε κινητοποίηση μαθητών στο Υ.Π. (ΔΑΚΕ απάντησε ότι βγήκε από ΟΛΜΕ)</w:t>
      </w:r>
      <w:r w:rsidR="00714C72" w:rsidRPr="00714C72">
        <w:rPr>
          <w:color w:val="1D2228"/>
          <w:sz w:val="22"/>
          <w:szCs w:val="22"/>
        </w:rPr>
        <w:t>.</w:t>
      </w:r>
    </w:p>
    <w:p w:rsidR="00836699" w:rsidRPr="00714C72" w:rsidRDefault="00286065" w:rsidP="00A46ADC">
      <w:pPr>
        <w:pStyle w:val="yiv9320867308msonormal"/>
        <w:shd w:val="clear" w:color="auto" w:fill="FFFFFF"/>
        <w:jc w:val="both"/>
        <w:rPr>
          <w:color w:val="1D2228"/>
          <w:sz w:val="22"/>
          <w:szCs w:val="22"/>
        </w:rPr>
      </w:pPr>
      <w:r w:rsidRPr="006B64DD">
        <w:rPr>
          <w:b/>
          <w:color w:val="1D2228"/>
          <w:sz w:val="28"/>
          <w:szCs w:val="28"/>
        </w:rPr>
        <w:t>12/10</w:t>
      </w:r>
      <w:r w:rsidR="00836699" w:rsidRPr="006B64DD">
        <w:rPr>
          <w:b/>
          <w:color w:val="1D2228"/>
          <w:sz w:val="28"/>
          <w:szCs w:val="28"/>
        </w:rPr>
        <w:t>, 04/11</w:t>
      </w:r>
      <w:r w:rsidR="00836699" w:rsidRPr="00DE65E5">
        <w:rPr>
          <w:b/>
          <w:color w:val="1D2228"/>
          <w:sz w:val="22"/>
          <w:szCs w:val="22"/>
        </w:rPr>
        <w:t xml:space="preserve"> </w:t>
      </w:r>
      <w:r w:rsidR="00FA40C4" w:rsidRPr="00DE65E5">
        <w:rPr>
          <w:color w:val="1D2228"/>
          <w:sz w:val="22"/>
          <w:szCs w:val="22"/>
        </w:rPr>
        <w:t>Καλέσματα</w:t>
      </w:r>
      <w:r w:rsidR="00836699" w:rsidRPr="00DE65E5">
        <w:rPr>
          <w:color w:val="1D2228"/>
          <w:sz w:val="22"/>
          <w:szCs w:val="22"/>
        </w:rPr>
        <w:t xml:space="preserve"> καταδίκης και αποχ</w:t>
      </w:r>
      <w:r w:rsidR="00714C72">
        <w:rPr>
          <w:color w:val="1D2228"/>
          <w:sz w:val="22"/>
          <w:szCs w:val="22"/>
        </w:rPr>
        <w:t>ή από την ηλεκτρονική ψηφοφορία</w:t>
      </w:r>
      <w:r w:rsidR="00714C72" w:rsidRPr="00714C72">
        <w:rPr>
          <w:color w:val="1D2228"/>
          <w:sz w:val="22"/>
          <w:szCs w:val="22"/>
        </w:rPr>
        <w:t>.</w:t>
      </w:r>
    </w:p>
    <w:p w:rsidR="00FA40C4" w:rsidRPr="00DE65E5" w:rsidRDefault="00286065" w:rsidP="00A46ADC">
      <w:pPr>
        <w:pStyle w:val="yiv9320867308msonormal"/>
        <w:shd w:val="clear" w:color="auto" w:fill="FFFFFF"/>
        <w:jc w:val="both"/>
        <w:rPr>
          <w:color w:val="1D2228"/>
          <w:sz w:val="22"/>
          <w:szCs w:val="22"/>
        </w:rPr>
      </w:pPr>
      <w:r w:rsidRPr="006B64DD">
        <w:rPr>
          <w:b/>
          <w:color w:val="1D2228"/>
          <w:sz w:val="28"/>
          <w:szCs w:val="28"/>
        </w:rPr>
        <w:t>01/11</w:t>
      </w:r>
      <w:r w:rsidR="00FA40C4" w:rsidRPr="006B64DD">
        <w:rPr>
          <w:b/>
          <w:color w:val="1D2228"/>
          <w:sz w:val="28"/>
          <w:szCs w:val="28"/>
        </w:rPr>
        <w:t>, 02/11</w:t>
      </w:r>
      <w:r w:rsidR="00FA40C4" w:rsidRPr="00DE65E5">
        <w:rPr>
          <w:color w:val="1D2228"/>
          <w:sz w:val="22"/>
          <w:szCs w:val="22"/>
        </w:rPr>
        <w:t xml:space="preserve">, Πρόταση πάλης για μέτρα υγιεινής και ασφάλειας στα σχολεία και </w:t>
      </w:r>
      <w:r w:rsidRPr="00DE65E5">
        <w:rPr>
          <w:color w:val="1D2228"/>
          <w:sz w:val="22"/>
          <w:szCs w:val="22"/>
        </w:rPr>
        <w:t xml:space="preserve"> Κινητοποίηση στο υπουργείο υγείας</w:t>
      </w:r>
      <w:r w:rsidR="00A46ADC">
        <w:rPr>
          <w:color w:val="1D2228"/>
          <w:sz w:val="22"/>
          <w:szCs w:val="22"/>
        </w:rPr>
        <w:t>.</w:t>
      </w:r>
    </w:p>
    <w:p w:rsidR="00FA40C4" w:rsidRDefault="00286065" w:rsidP="00A46ADC">
      <w:pPr>
        <w:pStyle w:val="yiv9320867308msonormal"/>
        <w:shd w:val="clear" w:color="auto" w:fill="FFFFFF"/>
        <w:jc w:val="both"/>
        <w:rPr>
          <w:color w:val="1D2228"/>
          <w:sz w:val="22"/>
          <w:szCs w:val="22"/>
        </w:rPr>
      </w:pPr>
      <w:r w:rsidRPr="006B64DD">
        <w:rPr>
          <w:b/>
          <w:color w:val="1D2228"/>
          <w:sz w:val="28"/>
          <w:szCs w:val="28"/>
        </w:rPr>
        <w:t>08/11</w:t>
      </w:r>
      <w:r w:rsidRPr="00DE65E5">
        <w:rPr>
          <w:color w:val="1D2228"/>
          <w:sz w:val="22"/>
          <w:szCs w:val="22"/>
        </w:rPr>
        <w:t xml:space="preserve"> Μέτρα στήριξης συναδέλφων αναπληρωτών για μετακίνηση στη καραντίνα</w:t>
      </w:r>
      <w:r w:rsidR="00A46ADC">
        <w:rPr>
          <w:color w:val="1D2228"/>
          <w:sz w:val="22"/>
          <w:szCs w:val="22"/>
        </w:rPr>
        <w:t>.</w:t>
      </w:r>
    </w:p>
    <w:p w:rsidR="00C2131B" w:rsidRPr="00DE65E5" w:rsidRDefault="00C2131B" w:rsidP="00A46ADC">
      <w:pPr>
        <w:pStyle w:val="yiv9320867308msonormal"/>
        <w:shd w:val="clear" w:color="auto" w:fill="FFFFFF"/>
        <w:jc w:val="both"/>
        <w:rPr>
          <w:color w:val="1D2228"/>
          <w:sz w:val="22"/>
          <w:szCs w:val="22"/>
        </w:rPr>
      </w:pPr>
      <w:r w:rsidRPr="00674A35">
        <w:rPr>
          <w:b/>
          <w:bCs/>
          <w:color w:val="1D2228"/>
          <w:sz w:val="28"/>
          <w:szCs w:val="28"/>
        </w:rPr>
        <w:t>16</w:t>
      </w:r>
      <w:r w:rsidR="00674A35">
        <w:rPr>
          <w:b/>
          <w:bCs/>
          <w:color w:val="1D2228"/>
          <w:sz w:val="28"/>
          <w:szCs w:val="28"/>
        </w:rPr>
        <w:t>-17</w:t>
      </w:r>
      <w:r w:rsidRPr="00674A35">
        <w:rPr>
          <w:b/>
          <w:bCs/>
          <w:color w:val="1D2228"/>
          <w:sz w:val="28"/>
          <w:szCs w:val="28"/>
        </w:rPr>
        <w:t>/11</w:t>
      </w:r>
      <w:r>
        <w:rPr>
          <w:color w:val="1D2228"/>
          <w:sz w:val="22"/>
          <w:szCs w:val="22"/>
        </w:rPr>
        <w:t xml:space="preserve"> Μετά από καταγγελία γονέα ότι απευθύνθηκε σε σχολείο για την έλλειψη εξοπλισμού και την απαράδεκτη απάντησης από μέρους της διεύθυνσης του σχολείου, το προεδρείο όχι μόνο δεν ίδρωσε το αυτί του αλλά </w:t>
      </w:r>
      <w:r w:rsidR="00674A35">
        <w:rPr>
          <w:color w:val="1D2228"/>
          <w:sz w:val="22"/>
          <w:szCs w:val="22"/>
        </w:rPr>
        <w:t>αδιαφόρησε</w:t>
      </w:r>
      <w:r>
        <w:rPr>
          <w:color w:val="1D2228"/>
          <w:sz w:val="22"/>
          <w:szCs w:val="22"/>
        </w:rPr>
        <w:t xml:space="preserve"> για το γεγονός ότι μαθητής μας δεν έχει τον εξοπλισμό για να συμμετέχει</w:t>
      </w:r>
      <w:r w:rsidR="00674A35">
        <w:rPr>
          <w:color w:val="1D2228"/>
          <w:sz w:val="22"/>
          <w:szCs w:val="22"/>
        </w:rPr>
        <w:t xml:space="preserve"> στη εξ’ αποστάσεως</w:t>
      </w:r>
      <w:r>
        <w:rPr>
          <w:color w:val="1D2228"/>
          <w:sz w:val="22"/>
          <w:szCs w:val="22"/>
        </w:rPr>
        <w:t xml:space="preserve">. Όπως </w:t>
      </w:r>
      <w:r w:rsidR="00674A35">
        <w:rPr>
          <w:color w:val="1D2228"/>
          <w:sz w:val="22"/>
          <w:szCs w:val="22"/>
        </w:rPr>
        <w:t>αδιαφόρησε</w:t>
      </w:r>
      <w:r>
        <w:rPr>
          <w:color w:val="1D2228"/>
          <w:sz w:val="22"/>
          <w:szCs w:val="22"/>
        </w:rPr>
        <w:t xml:space="preserve"> σε πρόταση που καταθέσαμε να στείλουμε ως ΕΛΜΕ ερωτηματολόγιο στα σχολεία και στους συναδέλφους ώστε να ενημερωθούμε για τα προβλήματα που αντιμετωπίζουν</w:t>
      </w:r>
      <w:r w:rsidR="00674A35">
        <w:rPr>
          <w:color w:val="1D2228"/>
          <w:sz w:val="22"/>
          <w:szCs w:val="22"/>
        </w:rPr>
        <w:t>.</w:t>
      </w:r>
    </w:p>
    <w:p w:rsidR="006B64DD" w:rsidRDefault="00286065" w:rsidP="00A46ADC">
      <w:pPr>
        <w:pStyle w:val="yiv9320867308msonormal"/>
        <w:shd w:val="clear" w:color="auto" w:fill="FFFFFF"/>
        <w:jc w:val="both"/>
        <w:rPr>
          <w:color w:val="1D2228"/>
          <w:sz w:val="22"/>
          <w:szCs w:val="22"/>
        </w:rPr>
      </w:pPr>
      <w:r w:rsidRPr="006B64DD">
        <w:rPr>
          <w:b/>
          <w:color w:val="1D2228"/>
          <w:sz w:val="28"/>
          <w:szCs w:val="28"/>
        </w:rPr>
        <w:t>17/11</w:t>
      </w:r>
      <w:r w:rsidRPr="00DE65E5">
        <w:rPr>
          <w:color w:val="1D2228"/>
          <w:sz w:val="22"/>
          <w:szCs w:val="22"/>
        </w:rPr>
        <w:t xml:space="preserve"> Ψήφισμα για όργιο καταστολής στην επέτειο για Πολυτεχνείο</w:t>
      </w:r>
      <w:r w:rsidR="00A46ADC">
        <w:rPr>
          <w:color w:val="1D2228"/>
          <w:sz w:val="22"/>
          <w:szCs w:val="22"/>
        </w:rPr>
        <w:t>.</w:t>
      </w:r>
    </w:p>
    <w:p w:rsidR="00FA40C4" w:rsidRPr="00DE65E5" w:rsidRDefault="00FA40C4" w:rsidP="00FA40C4">
      <w:pPr>
        <w:pStyle w:val="yiv9320867308msonormal"/>
        <w:shd w:val="clear" w:color="auto" w:fill="FFFFFF"/>
        <w:spacing w:line="360" w:lineRule="auto"/>
        <w:jc w:val="both"/>
        <w:rPr>
          <w:b/>
          <w:color w:val="1D2228"/>
          <w:sz w:val="22"/>
          <w:szCs w:val="22"/>
        </w:rPr>
      </w:pPr>
      <w:r w:rsidRPr="00DE65E5">
        <w:rPr>
          <w:color w:val="1D2228"/>
          <w:sz w:val="22"/>
          <w:szCs w:val="22"/>
        </w:rPr>
        <w:t xml:space="preserve">Γνωρίζουμε τη στάση αυτή του Προεδρείου, καλούμε όμως τους συναδέλφους να προβληματιστούν. Δεν πρότειναν ούτε καν μια δική τους ανακοίνωση ή παρέμβαση. </w:t>
      </w:r>
      <w:r w:rsidRPr="00DE65E5">
        <w:rPr>
          <w:b/>
          <w:color w:val="1D2228"/>
          <w:sz w:val="22"/>
          <w:szCs w:val="22"/>
        </w:rPr>
        <w:t>Ακόμα και το Ταμείο δεν έχει συγκροτηθεί με δική τους ευθύνη με αποτέλεσμα να μην υπάρχει η δυνατότητα να βοηθήσουμε συναδέλφους που τυχόν βρεθούν σε ανάγκη…</w:t>
      </w:r>
    </w:p>
    <w:p w:rsidR="00FA40C4" w:rsidRPr="00DE65E5" w:rsidRDefault="00FA40C4" w:rsidP="00FA40C4">
      <w:pPr>
        <w:pStyle w:val="yiv9320867308msonormal"/>
        <w:shd w:val="clear" w:color="auto" w:fill="FFFFFF"/>
        <w:spacing w:line="360" w:lineRule="auto"/>
        <w:jc w:val="both"/>
        <w:rPr>
          <w:b/>
          <w:color w:val="1D2228"/>
          <w:sz w:val="22"/>
          <w:szCs w:val="22"/>
        </w:rPr>
      </w:pPr>
      <w:r w:rsidRPr="00DE65E5">
        <w:rPr>
          <w:b/>
          <w:color w:val="1D2228"/>
          <w:sz w:val="22"/>
          <w:szCs w:val="22"/>
        </w:rPr>
        <w:lastRenderedPageBreak/>
        <w:t>Η κατάσταση αυτή μπορεί να αλλάξει. Η ΕΛΜΕ μπορεί να βγει από το ψυγείο, να γίνει το σωματείο που χρειαζόμαστε με την ΑΠΟΣΥΝΔΕΣΗ αυτών των δυνάμεων με την ενίσχυση των αγωνιστικών και συνεπών δυνάμεων της ΑΣΕ.</w:t>
      </w:r>
    </w:p>
    <w:sectPr w:rsidR="00FA40C4" w:rsidRPr="00DE65E5" w:rsidSect="006B64DD">
      <w:pgSz w:w="11906" w:h="16838"/>
      <w:pgMar w:top="709" w:right="566"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943" w:rsidRDefault="00BE1943" w:rsidP="006B64DD">
      <w:pPr>
        <w:spacing w:after="0" w:line="240" w:lineRule="auto"/>
      </w:pPr>
      <w:r>
        <w:separator/>
      </w:r>
    </w:p>
  </w:endnote>
  <w:endnote w:type="continuationSeparator" w:id="0">
    <w:p w:rsidR="00BE1943" w:rsidRDefault="00BE1943" w:rsidP="006B6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943" w:rsidRDefault="00BE1943" w:rsidP="006B64DD">
      <w:pPr>
        <w:spacing w:after="0" w:line="240" w:lineRule="auto"/>
      </w:pPr>
      <w:r>
        <w:separator/>
      </w:r>
    </w:p>
  </w:footnote>
  <w:footnote w:type="continuationSeparator" w:id="0">
    <w:p w:rsidR="00BE1943" w:rsidRDefault="00BE1943" w:rsidP="006B64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6065"/>
    <w:rsid w:val="0008630A"/>
    <w:rsid w:val="000A3065"/>
    <w:rsid w:val="001C4E50"/>
    <w:rsid w:val="00286065"/>
    <w:rsid w:val="002D45FF"/>
    <w:rsid w:val="00392FF1"/>
    <w:rsid w:val="003F0A8B"/>
    <w:rsid w:val="005148D5"/>
    <w:rsid w:val="005221C2"/>
    <w:rsid w:val="006148FB"/>
    <w:rsid w:val="00674A35"/>
    <w:rsid w:val="006B64DD"/>
    <w:rsid w:val="00714C72"/>
    <w:rsid w:val="00836699"/>
    <w:rsid w:val="00A46ADC"/>
    <w:rsid w:val="00A60B76"/>
    <w:rsid w:val="00BC24BF"/>
    <w:rsid w:val="00BE1943"/>
    <w:rsid w:val="00C2131B"/>
    <w:rsid w:val="00D925A6"/>
    <w:rsid w:val="00DE65E5"/>
    <w:rsid w:val="00FA40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9320867308msonormal">
    <w:name w:val="yiv9320867308msonormal"/>
    <w:basedOn w:val="a"/>
    <w:rsid w:val="0028606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08630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8630A"/>
    <w:rPr>
      <w:rFonts w:ascii="Tahoma" w:hAnsi="Tahoma" w:cs="Tahoma"/>
      <w:sz w:val="16"/>
      <w:szCs w:val="16"/>
    </w:rPr>
  </w:style>
  <w:style w:type="paragraph" w:styleId="a4">
    <w:name w:val="header"/>
    <w:basedOn w:val="a"/>
    <w:link w:val="Char0"/>
    <w:uiPriority w:val="99"/>
    <w:semiHidden/>
    <w:unhideWhenUsed/>
    <w:rsid w:val="006B64DD"/>
    <w:pPr>
      <w:tabs>
        <w:tab w:val="center" w:pos="4153"/>
        <w:tab w:val="right" w:pos="8306"/>
      </w:tabs>
      <w:spacing w:after="0" w:line="240" w:lineRule="auto"/>
    </w:pPr>
  </w:style>
  <w:style w:type="character" w:customStyle="1" w:styleId="Char0">
    <w:name w:val="Κεφαλίδα Char"/>
    <w:basedOn w:val="a0"/>
    <w:link w:val="a4"/>
    <w:uiPriority w:val="99"/>
    <w:semiHidden/>
    <w:rsid w:val="006B64DD"/>
  </w:style>
  <w:style w:type="paragraph" w:styleId="a5">
    <w:name w:val="footer"/>
    <w:basedOn w:val="a"/>
    <w:link w:val="Char1"/>
    <w:uiPriority w:val="99"/>
    <w:semiHidden/>
    <w:unhideWhenUsed/>
    <w:rsid w:val="006B64DD"/>
    <w:pPr>
      <w:tabs>
        <w:tab w:val="center" w:pos="4153"/>
        <w:tab w:val="right" w:pos="8306"/>
      </w:tabs>
      <w:spacing w:after="0" w:line="240" w:lineRule="auto"/>
    </w:pPr>
  </w:style>
  <w:style w:type="character" w:customStyle="1" w:styleId="Char1">
    <w:name w:val="Υποσέλιδο Char"/>
    <w:basedOn w:val="a0"/>
    <w:link w:val="a5"/>
    <w:uiPriority w:val="99"/>
    <w:semiHidden/>
    <w:rsid w:val="006B64DD"/>
  </w:style>
</w:styles>
</file>

<file path=word/webSettings.xml><?xml version="1.0" encoding="utf-8"?>
<w:webSettings xmlns:r="http://schemas.openxmlformats.org/officeDocument/2006/relationships" xmlns:w="http://schemas.openxmlformats.org/wordprocessingml/2006/main">
  <w:divs>
    <w:div w:id="12062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3259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nick</cp:lastModifiedBy>
  <cp:revision>3</cp:revision>
  <dcterms:created xsi:type="dcterms:W3CDTF">2020-12-07T08:30:00Z</dcterms:created>
  <dcterms:modified xsi:type="dcterms:W3CDTF">2020-12-07T08:31:00Z</dcterms:modified>
</cp:coreProperties>
</file>