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72202F" w14:textId="77777777" w:rsidR="002E6A5A" w:rsidRPr="00783184" w:rsidRDefault="009D050F" w:rsidP="002E6A5A">
      <w:pPr>
        <w:spacing w:line="300" w:lineRule="auto"/>
        <w:rPr>
          <w:rFonts w:asciiTheme="minorHAnsi" w:hAnsiTheme="minorHAnsi" w:cstheme="minorHAnsi"/>
          <w:b/>
          <w:bCs/>
          <w:sz w:val="44"/>
          <w:szCs w:val="44"/>
        </w:rPr>
      </w:pPr>
      <w:r>
        <w:rPr>
          <w:rFonts w:asciiTheme="minorHAnsi" w:hAnsiTheme="minorHAnsi" w:cstheme="minorHAnsi"/>
          <w:b/>
          <w:noProof/>
          <w:sz w:val="44"/>
          <w:szCs w:val="44"/>
          <w:lang w:eastAsia="el-GR"/>
        </w:rPr>
        <mc:AlternateContent>
          <mc:Choice Requires="wps">
            <w:drawing>
              <wp:anchor distT="0" distB="0" distL="114300" distR="114300" simplePos="0" relativeHeight="251660288" behindDoc="0" locked="0" layoutInCell="1" allowOverlap="1" wp14:anchorId="01A53AC2" wp14:editId="05C0DB5B">
                <wp:simplePos x="0" y="0"/>
                <wp:positionH relativeFrom="column">
                  <wp:posOffset>2879089</wp:posOffset>
                </wp:positionH>
                <wp:positionV relativeFrom="paragraph">
                  <wp:posOffset>-7620</wp:posOffset>
                </wp:positionV>
                <wp:extent cx="3457575" cy="2028825"/>
                <wp:effectExtent l="0" t="0" r="9525" b="952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7575" cy="2028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782220" w14:textId="729BEC4A" w:rsidR="00783184" w:rsidRPr="008F752A" w:rsidRDefault="00783184" w:rsidP="004075DD">
                            <w:pPr>
                              <w:rPr>
                                <w:rFonts w:asciiTheme="minorHAnsi" w:hAnsiTheme="minorHAnsi" w:cstheme="minorHAnsi"/>
                                <w:sz w:val="28"/>
                                <w:szCs w:val="28"/>
                              </w:rPr>
                            </w:pPr>
                            <w:r w:rsidRPr="00427CA4">
                              <w:rPr>
                                <w:rFonts w:asciiTheme="minorHAnsi" w:hAnsiTheme="minorHAnsi" w:cstheme="minorHAnsi"/>
                                <w:sz w:val="28"/>
                                <w:szCs w:val="28"/>
                              </w:rPr>
                              <w:t xml:space="preserve">Ναύπλιο, </w:t>
                            </w:r>
                            <w:r w:rsidR="001F657F">
                              <w:rPr>
                                <w:rFonts w:asciiTheme="minorHAnsi" w:hAnsiTheme="minorHAnsi" w:cstheme="minorHAnsi"/>
                                <w:sz w:val="28"/>
                                <w:szCs w:val="28"/>
                              </w:rPr>
                              <w:t>2</w:t>
                            </w:r>
                            <w:r w:rsidR="00AD5901">
                              <w:rPr>
                                <w:rFonts w:asciiTheme="minorHAnsi" w:hAnsiTheme="minorHAnsi" w:cstheme="minorHAnsi"/>
                                <w:sz w:val="28"/>
                                <w:szCs w:val="28"/>
                              </w:rPr>
                              <w:t>0</w:t>
                            </w:r>
                            <w:r w:rsidR="00215B7A">
                              <w:rPr>
                                <w:rFonts w:asciiTheme="minorHAnsi" w:hAnsiTheme="minorHAnsi" w:cstheme="minorHAnsi"/>
                                <w:sz w:val="28"/>
                                <w:szCs w:val="28"/>
                              </w:rPr>
                              <w:t xml:space="preserve"> </w:t>
                            </w:r>
                            <w:r w:rsidR="001F657F">
                              <w:rPr>
                                <w:rFonts w:asciiTheme="minorHAnsi" w:hAnsiTheme="minorHAnsi" w:cstheme="minorHAnsi"/>
                                <w:sz w:val="28"/>
                                <w:szCs w:val="28"/>
                              </w:rPr>
                              <w:t>Μαρτίου</w:t>
                            </w:r>
                            <w:r w:rsidR="00105E4C">
                              <w:rPr>
                                <w:rFonts w:asciiTheme="minorHAnsi" w:hAnsiTheme="minorHAnsi" w:cstheme="minorHAnsi"/>
                                <w:sz w:val="28"/>
                                <w:szCs w:val="28"/>
                              </w:rPr>
                              <w:t xml:space="preserve"> </w:t>
                            </w:r>
                            <w:r w:rsidRPr="00427CA4">
                              <w:rPr>
                                <w:rFonts w:asciiTheme="minorHAnsi" w:hAnsiTheme="minorHAnsi" w:cstheme="minorHAnsi"/>
                                <w:sz w:val="28"/>
                                <w:szCs w:val="28"/>
                              </w:rPr>
                              <w:t xml:space="preserve"> 20</w:t>
                            </w:r>
                            <w:r w:rsidR="00C6799C">
                              <w:rPr>
                                <w:rFonts w:asciiTheme="minorHAnsi" w:hAnsiTheme="minorHAnsi" w:cstheme="minorHAnsi"/>
                                <w:sz w:val="28"/>
                                <w:szCs w:val="28"/>
                              </w:rPr>
                              <w:t>20</w:t>
                            </w:r>
                          </w:p>
                          <w:p w14:paraId="34C22408" w14:textId="77777777" w:rsidR="00783184" w:rsidRPr="00427CA4" w:rsidRDefault="00783184" w:rsidP="00783184">
                            <w:pPr>
                              <w:rPr>
                                <w:rFonts w:asciiTheme="minorHAnsi" w:hAnsiTheme="minorHAnsi" w:cstheme="minorHAnsi"/>
                                <w:sz w:val="28"/>
                                <w:szCs w:val="28"/>
                                <w:lang w:eastAsia="el-GR"/>
                              </w:rPr>
                            </w:pPr>
                          </w:p>
                          <w:p w14:paraId="16ED0ADE" w14:textId="77777777" w:rsidR="00783184" w:rsidRDefault="00783184" w:rsidP="00783184">
                            <w:pPr>
                              <w:rPr>
                                <w:rFonts w:asciiTheme="minorHAnsi" w:hAnsiTheme="minorHAnsi" w:cstheme="minorHAnsi"/>
                                <w:b/>
                                <w:sz w:val="28"/>
                                <w:szCs w:val="28"/>
                                <w:lang w:eastAsia="el-GR"/>
                              </w:rPr>
                            </w:pPr>
                            <w:r w:rsidRPr="00427CA4">
                              <w:rPr>
                                <w:rFonts w:asciiTheme="minorHAnsi" w:hAnsiTheme="minorHAnsi" w:cstheme="minorHAnsi"/>
                                <w:b/>
                                <w:sz w:val="28"/>
                                <w:szCs w:val="28"/>
                                <w:lang w:eastAsia="el-GR"/>
                              </w:rPr>
                              <w:t xml:space="preserve">ΠΡΟΣ: </w:t>
                            </w:r>
                            <w:r w:rsidR="008F752A" w:rsidRPr="008F752A">
                              <w:rPr>
                                <w:rFonts w:asciiTheme="minorHAnsi" w:hAnsiTheme="minorHAnsi" w:cstheme="minorHAnsi"/>
                                <w:b/>
                                <w:sz w:val="28"/>
                                <w:szCs w:val="28"/>
                                <w:lang w:eastAsia="el-GR"/>
                              </w:rPr>
                              <w:t>Μέλη της ΕΛΜΕ Αργολίδας</w:t>
                            </w:r>
                            <w:r w:rsidRPr="00427CA4">
                              <w:rPr>
                                <w:rFonts w:asciiTheme="minorHAnsi" w:hAnsiTheme="minorHAnsi" w:cstheme="minorHAnsi"/>
                                <w:b/>
                                <w:sz w:val="28"/>
                                <w:szCs w:val="28"/>
                                <w:lang w:eastAsia="el-GR"/>
                              </w:rPr>
                              <w:t xml:space="preserve"> </w:t>
                            </w:r>
                          </w:p>
                          <w:p w14:paraId="1EC6B6D3" w14:textId="28E768D6" w:rsidR="00022384" w:rsidRDefault="00022384" w:rsidP="006A323E">
                            <w:pPr>
                              <w:ind w:left="851" w:hanging="851"/>
                              <w:jc w:val="left"/>
                              <w:rPr>
                                <w:rFonts w:asciiTheme="minorHAnsi" w:hAnsiTheme="minorHAnsi" w:cstheme="minorHAnsi"/>
                                <w:b/>
                                <w:sz w:val="28"/>
                                <w:szCs w:val="28"/>
                                <w:lang w:eastAsia="el-GR"/>
                              </w:rPr>
                            </w:pPr>
                            <w:r>
                              <w:rPr>
                                <w:rFonts w:asciiTheme="minorHAnsi" w:hAnsiTheme="minorHAnsi" w:cstheme="minorHAnsi"/>
                                <w:b/>
                                <w:sz w:val="28"/>
                                <w:szCs w:val="28"/>
                                <w:lang w:eastAsia="el-GR"/>
                              </w:rPr>
                              <w:t>ΚΟΙΝ.: Σχολικές Μονάδες ΔΕ Αργολίδας</w:t>
                            </w:r>
                            <w:r w:rsidR="009F69E9">
                              <w:rPr>
                                <w:rFonts w:asciiTheme="minorHAnsi" w:hAnsiTheme="minorHAnsi" w:cstheme="minorHAnsi"/>
                                <w:b/>
                                <w:sz w:val="28"/>
                                <w:szCs w:val="28"/>
                                <w:lang w:eastAsia="el-GR"/>
                              </w:rPr>
                              <w:br/>
                            </w:r>
                          </w:p>
                          <w:p w14:paraId="48607DC4" w14:textId="77777777" w:rsidR="00783184" w:rsidRPr="00783184" w:rsidRDefault="00783184" w:rsidP="00783184">
                            <w:pPr>
                              <w:rPr>
                                <w:lang w:eastAsia="el-GR"/>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1A53AC2" id="_x0000_t202" coordsize="21600,21600" o:spt="202" path="m,l,21600r21600,l21600,xe">
                <v:stroke joinstyle="miter"/>
                <v:path gradientshapeok="t" o:connecttype="rect"/>
              </v:shapetype>
              <v:shape id="Text Box 2" o:spid="_x0000_s1026" type="#_x0000_t202" style="position:absolute;left:0;text-align:left;margin-left:226.7pt;margin-top:-.6pt;width:272.25pt;height:15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" stroked="f">
                <v:textbox>
                  <w:txbxContent>
                    <w:p w14:paraId="6D782220" w14:textId="729BEC4A" w:rsidR="00783184" w:rsidRPr="008F752A" w:rsidRDefault="00783184" w:rsidP="004075DD">
                      <w:pPr>
                        <w:rPr>
                          <w:rFonts w:asciiTheme="minorHAnsi" w:hAnsiTheme="minorHAnsi" w:cstheme="minorHAnsi"/>
                          <w:sz w:val="28"/>
                          <w:szCs w:val="28"/>
                        </w:rPr>
                      </w:pPr>
                      <w:r w:rsidRPr="00427CA4">
                        <w:rPr>
                          <w:rFonts w:asciiTheme="minorHAnsi" w:hAnsiTheme="minorHAnsi" w:cstheme="minorHAnsi"/>
                          <w:sz w:val="28"/>
                          <w:szCs w:val="28"/>
                        </w:rPr>
                        <w:t xml:space="preserve">Ναύπλιο, </w:t>
                      </w:r>
                      <w:r w:rsidR="001F657F">
                        <w:rPr>
                          <w:rFonts w:asciiTheme="minorHAnsi" w:hAnsiTheme="minorHAnsi" w:cstheme="minorHAnsi"/>
                          <w:sz w:val="28"/>
                          <w:szCs w:val="28"/>
                        </w:rPr>
                        <w:t>2</w:t>
                      </w:r>
                      <w:r w:rsidR="00AD5901">
                        <w:rPr>
                          <w:rFonts w:asciiTheme="minorHAnsi" w:hAnsiTheme="minorHAnsi" w:cstheme="minorHAnsi"/>
                          <w:sz w:val="28"/>
                          <w:szCs w:val="28"/>
                        </w:rPr>
                        <w:t>0</w:t>
                      </w:r>
                      <w:r w:rsidR="00215B7A">
                        <w:rPr>
                          <w:rFonts w:asciiTheme="minorHAnsi" w:hAnsiTheme="minorHAnsi" w:cstheme="minorHAnsi"/>
                          <w:sz w:val="28"/>
                          <w:szCs w:val="28"/>
                        </w:rPr>
                        <w:t xml:space="preserve"> </w:t>
                      </w:r>
                      <w:r w:rsidR="001F657F">
                        <w:rPr>
                          <w:rFonts w:asciiTheme="minorHAnsi" w:hAnsiTheme="minorHAnsi" w:cstheme="minorHAnsi"/>
                          <w:sz w:val="28"/>
                          <w:szCs w:val="28"/>
                        </w:rPr>
                        <w:t>Μαρτίου</w:t>
                      </w:r>
                      <w:r w:rsidR="00105E4C">
                        <w:rPr>
                          <w:rFonts w:asciiTheme="minorHAnsi" w:hAnsiTheme="minorHAnsi" w:cstheme="minorHAnsi"/>
                          <w:sz w:val="28"/>
                          <w:szCs w:val="28"/>
                        </w:rPr>
                        <w:t xml:space="preserve"> </w:t>
                      </w:r>
                      <w:r w:rsidRPr="00427CA4">
                        <w:rPr>
                          <w:rFonts w:asciiTheme="minorHAnsi" w:hAnsiTheme="minorHAnsi" w:cstheme="minorHAnsi"/>
                          <w:sz w:val="28"/>
                          <w:szCs w:val="28"/>
                        </w:rPr>
                        <w:t xml:space="preserve"> 20</w:t>
                      </w:r>
                      <w:r w:rsidR="00C6799C">
                        <w:rPr>
                          <w:rFonts w:asciiTheme="minorHAnsi" w:hAnsiTheme="minorHAnsi" w:cstheme="minorHAnsi"/>
                          <w:sz w:val="28"/>
                          <w:szCs w:val="28"/>
                        </w:rPr>
                        <w:t>20</w:t>
                      </w:r>
                    </w:p>
                    <w:p w14:paraId="34C22408" w14:textId="77777777" w:rsidR="00783184" w:rsidRPr="00427CA4" w:rsidRDefault="00783184" w:rsidP="00783184">
                      <w:pPr>
                        <w:rPr>
                          <w:rFonts w:asciiTheme="minorHAnsi" w:hAnsiTheme="minorHAnsi" w:cstheme="minorHAnsi"/>
                          <w:sz w:val="28"/>
                          <w:szCs w:val="28"/>
                          <w:lang w:eastAsia="el-GR"/>
                        </w:rPr>
                      </w:pPr>
                    </w:p>
                    <w:p w14:paraId="16ED0ADE" w14:textId="77777777" w:rsidR="00783184" w:rsidRDefault="00783184" w:rsidP="00783184">
                      <w:pPr>
                        <w:rPr>
                          <w:rFonts w:asciiTheme="minorHAnsi" w:hAnsiTheme="minorHAnsi" w:cstheme="minorHAnsi"/>
                          <w:b/>
                          <w:sz w:val="28"/>
                          <w:szCs w:val="28"/>
                          <w:lang w:eastAsia="el-GR"/>
                        </w:rPr>
                      </w:pPr>
                      <w:r w:rsidRPr="00427CA4">
                        <w:rPr>
                          <w:rFonts w:asciiTheme="minorHAnsi" w:hAnsiTheme="minorHAnsi" w:cstheme="minorHAnsi"/>
                          <w:b/>
                          <w:sz w:val="28"/>
                          <w:szCs w:val="28"/>
                          <w:lang w:eastAsia="el-GR"/>
                        </w:rPr>
                        <w:t xml:space="preserve">ΠΡΟΣ: </w:t>
                      </w:r>
                      <w:r w:rsidR="008F752A" w:rsidRPr="008F752A">
                        <w:rPr>
                          <w:rFonts w:asciiTheme="minorHAnsi" w:hAnsiTheme="minorHAnsi" w:cstheme="minorHAnsi"/>
                          <w:b/>
                          <w:sz w:val="28"/>
                          <w:szCs w:val="28"/>
                          <w:lang w:eastAsia="el-GR"/>
                        </w:rPr>
                        <w:t>Μέλη της ΕΛΜΕ Αργολίδας</w:t>
                      </w:r>
                      <w:r w:rsidRPr="00427CA4">
                        <w:rPr>
                          <w:rFonts w:asciiTheme="minorHAnsi" w:hAnsiTheme="minorHAnsi" w:cstheme="minorHAnsi"/>
                          <w:b/>
                          <w:sz w:val="28"/>
                          <w:szCs w:val="28"/>
                          <w:lang w:eastAsia="el-GR"/>
                        </w:rPr>
                        <w:t xml:space="preserve"> </w:t>
                      </w:r>
                    </w:p>
                    <w:p w14:paraId="1EC6B6D3" w14:textId="28E768D6" w:rsidR="00022384" w:rsidRDefault="00022384" w:rsidP="006A323E">
                      <w:pPr>
                        <w:ind w:left="851" w:hanging="851"/>
                        <w:jc w:val="left"/>
                        <w:rPr>
                          <w:rFonts w:asciiTheme="minorHAnsi" w:hAnsiTheme="minorHAnsi" w:cstheme="minorHAnsi"/>
                          <w:b/>
                          <w:sz w:val="28"/>
                          <w:szCs w:val="28"/>
                          <w:lang w:eastAsia="el-GR"/>
                        </w:rPr>
                      </w:pPr>
                      <w:r>
                        <w:rPr>
                          <w:rFonts w:asciiTheme="minorHAnsi" w:hAnsiTheme="minorHAnsi" w:cstheme="minorHAnsi"/>
                          <w:b/>
                          <w:sz w:val="28"/>
                          <w:szCs w:val="28"/>
                          <w:lang w:eastAsia="el-GR"/>
                        </w:rPr>
                        <w:t>ΚΟΙΝ.: Σχολικές Μονάδες ΔΕ Αργολίδας</w:t>
                      </w:r>
                      <w:r w:rsidR="009F69E9">
                        <w:rPr>
                          <w:rFonts w:asciiTheme="minorHAnsi" w:hAnsiTheme="minorHAnsi" w:cstheme="minorHAnsi"/>
                          <w:b/>
                          <w:sz w:val="28"/>
                          <w:szCs w:val="28"/>
                          <w:lang w:eastAsia="el-GR"/>
                        </w:rPr>
                        <w:br/>
                      </w:r>
                    </w:p>
                    <w:p w14:paraId="48607DC4" w14:textId="77777777" w:rsidR="00783184" w:rsidRPr="00783184" w:rsidRDefault="00783184" w:rsidP="00783184">
                      <w:pPr>
                        <w:rPr>
                          <w:lang w:eastAsia="el-GR"/>
                        </w:rPr>
                      </w:pPr>
                    </w:p>
                  </w:txbxContent>
                </v:textbox>
              </v:shape>
            </w:pict>
          </mc:Fallback>
        </mc:AlternateContent>
      </w:r>
      <w:r>
        <w:rPr>
          <w:rFonts w:asciiTheme="minorHAnsi" w:hAnsiTheme="minorHAnsi" w:cstheme="minorHAnsi"/>
          <w:noProof/>
          <w:lang w:eastAsia="el-GR"/>
        </w:rPr>
        <mc:AlternateContent>
          <mc:Choice Requires="wps">
            <w:drawing>
              <wp:anchor distT="0" distB="0" distL="114300" distR="114300" simplePos="0" relativeHeight="251661312" behindDoc="0" locked="0" layoutInCell="1" allowOverlap="1" wp14:anchorId="384E0725" wp14:editId="2474DB3A">
                <wp:simplePos x="0" y="0"/>
                <wp:positionH relativeFrom="column">
                  <wp:posOffset>-612775</wp:posOffset>
                </wp:positionH>
                <wp:positionV relativeFrom="paragraph">
                  <wp:posOffset>-152400</wp:posOffset>
                </wp:positionV>
                <wp:extent cx="2813050" cy="207645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3050" cy="2076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033BE3" w14:textId="77777777" w:rsidR="00427CA4" w:rsidRPr="00427CA4" w:rsidRDefault="00427CA4" w:rsidP="00427CA4">
                            <w:pPr>
                              <w:contextualSpacing/>
                              <w:jc w:val="center"/>
                              <w:rPr>
                                <w:rFonts w:asciiTheme="minorHAnsi" w:hAnsiTheme="minorHAnsi" w:cstheme="minorHAnsi"/>
                                <w:b/>
                                <w:sz w:val="36"/>
                                <w:szCs w:val="36"/>
                                <w:lang w:eastAsia="el-GR"/>
                              </w:rPr>
                            </w:pPr>
                            <w:r w:rsidRPr="00427CA4">
                              <w:rPr>
                                <w:rFonts w:asciiTheme="minorHAnsi" w:hAnsiTheme="minorHAnsi" w:cstheme="minorHAnsi"/>
                                <w:b/>
                                <w:sz w:val="36"/>
                                <w:szCs w:val="36"/>
                                <w:lang w:eastAsia="el-GR"/>
                              </w:rPr>
                              <w:t>Ε.Λ.Μ.Ε. Αργολίδας</w:t>
                            </w:r>
                          </w:p>
                          <w:p w14:paraId="671D3925" w14:textId="77777777" w:rsidR="00427CA4" w:rsidRPr="00427CA4" w:rsidRDefault="00427CA4" w:rsidP="00427CA4">
                            <w:pPr>
                              <w:spacing w:line="276" w:lineRule="auto"/>
                              <w:jc w:val="center"/>
                              <w:rPr>
                                <w:rFonts w:asciiTheme="minorHAnsi" w:hAnsiTheme="minorHAnsi" w:cstheme="minorHAnsi"/>
                                <w:sz w:val="28"/>
                                <w:szCs w:val="28"/>
                                <w:lang w:eastAsia="el-GR"/>
                              </w:rPr>
                            </w:pPr>
                            <w:r w:rsidRPr="00427CA4">
                              <w:rPr>
                                <w:rFonts w:asciiTheme="minorHAnsi" w:hAnsiTheme="minorHAnsi" w:cstheme="minorHAnsi"/>
                                <w:sz w:val="28"/>
                                <w:szCs w:val="28"/>
                                <w:lang w:eastAsia="el-GR"/>
                              </w:rPr>
                              <w:t>Ε</w:t>
                            </w:r>
                            <w:r w:rsidRPr="00427CA4">
                              <w:rPr>
                                <w:rFonts w:asciiTheme="minorHAnsi" w:hAnsiTheme="minorHAnsi" w:cstheme="minorHAnsi"/>
                                <w:lang w:eastAsia="el-GR"/>
                              </w:rPr>
                              <w:t>ΝΩΣΗ</w:t>
                            </w:r>
                            <w:r w:rsidRPr="00427CA4">
                              <w:rPr>
                                <w:rFonts w:asciiTheme="minorHAnsi" w:hAnsiTheme="minorHAnsi" w:cstheme="minorHAnsi"/>
                                <w:sz w:val="28"/>
                                <w:szCs w:val="28"/>
                                <w:lang w:eastAsia="el-GR"/>
                              </w:rPr>
                              <w:t xml:space="preserve"> Λ</w:t>
                            </w:r>
                            <w:r w:rsidRPr="00427CA4">
                              <w:rPr>
                                <w:rFonts w:asciiTheme="minorHAnsi" w:hAnsiTheme="minorHAnsi" w:cstheme="minorHAnsi"/>
                                <w:lang w:eastAsia="el-GR"/>
                              </w:rPr>
                              <w:t>ΕΙΤΟΥΡΓΩΝ</w:t>
                            </w:r>
                            <w:r w:rsidRPr="00427CA4">
                              <w:rPr>
                                <w:rFonts w:asciiTheme="minorHAnsi" w:hAnsiTheme="minorHAnsi" w:cstheme="minorHAnsi"/>
                                <w:sz w:val="28"/>
                                <w:szCs w:val="28"/>
                                <w:lang w:eastAsia="el-GR"/>
                              </w:rPr>
                              <w:t xml:space="preserve"> Μ</w:t>
                            </w:r>
                            <w:r w:rsidRPr="00427CA4">
                              <w:rPr>
                                <w:rFonts w:asciiTheme="minorHAnsi" w:hAnsiTheme="minorHAnsi" w:cstheme="minorHAnsi"/>
                                <w:lang w:eastAsia="el-GR"/>
                              </w:rPr>
                              <w:t>ΕΣΗΣ</w:t>
                            </w:r>
                          </w:p>
                          <w:p w14:paraId="67263DCB" w14:textId="77777777" w:rsidR="00427CA4" w:rsidRPr="00427CA4" w:rsidRDefault="00427CA4" w:rsidP="00427CA4">
                            <w:pPr>
                              <w:spacing w:line="276" w:lineRule="auto"/>
                              <w:jc w:val="center"/>
                              <w:rPr>
                                <w:rFonts w:asciiTheme="minorHAnsi" w:hAnsiTheme="minorHAnsi" w:cstheme="minorHAnsi"/>
                                <w:sz w:val="28"/>
                                <w:szCs w:val="28"/>
                                <w:lang w:eastAsia="el-GR"/>
                              </w:rPr>
                            </w:pPr>
                            <w:r w:rsidRPr="00427CA4">
                              <w:rPr>
                                <w:rFonts w:asciiTheme="minorHAnsi" w:hAnsiTheme="minorHAnsi" w:cstheme="minorHAnsi"/>
                                <w:sz w:val="28"/>
                                <w:szCs w:val="28"/>
                                <w:lang w:eastAsia="el-GR"/>
                              </w:rPr>
                              <w:t>Ε</w:t>
                            </w:r>
                            <w:r w:rsidRPr="00427CA4">
                              <w:rPr>
                                <w:rFonts w:asciiTheme="minorHAnsi" w:hAnsiTheme="minorHAnsi" w:cstheme="minorHAnsi"/>
                                <w:lang w:eastAsia="el-GR"/>
                              </w:rPr>
                              <w:t>ΚΠΑΙΔΕΥΣΗΣ</w:t>
                            </w:r>
                            <w:r w:rsidRPr="00427CA4">
                              <w:rPr>
                                <w:rFonts w:asciiTheme="minorHAnsi" w:hAnsiTheme="minorHAnsi" w:cstheme="minorHAnsi"/>
                                <w:sz w:val="28"/>
                                <w:szCs w:val="28"/>
                                <w:lang w:eastAsia="el-GR"/>
                              </w:rPr>
                              <w:t xml:space="preserve"> Α</w:t>
                            </w:r>
                            <w:r w:rsidRPr="00427CA4">
                              <w:rPr>
                                <w:rFonts w:asciiTheme="minorHAnsi" w:hAnsiTheme="minorHAnsi" w:cstheme="minorHAnsi"/>
                                <w:lang w:eastAsia="el-GR"/>
                              </w:rPr>
                              <w:t>ΡΓΟΛΙΔΑΣ</w:t>
                            </w:r>
                          </w:p>
                          <w:p w14:paraId="411D9087" w14:textId="77777777" w:rsidR="00427CA4" w:rsidRPr="00427CA4" w:rsidRDefault="00427CA4" w:rsidP="00427CA4">
                            <w:pPr>
                              <w:spacing w:line="276" w:lineRule="auto"/>
                              <w:jc w:val="center"/>
                              <w:rPr>
                                <w:rFonts w:asciiTheme="minorHAnsi" w:hAnsiTheme="minorHAnsi" w:cstheme="minorHAnsi"/>
                                <w:sz w:val="28"/>
                                <w:szCs w:val="28"/>
                                <w:lang w:eastAsia="el-GR"/>
                              </w:rPr>
                            </w:pPr>
                            <w:r w:rsidRPr="00427CA4">
                              <w:rPr>
                                <w:rFonts w:asciiTheme="minorHAnsi" w:hAnsiTheme="minorHAnsi" w:cstheme="minorHAnsi"/>
                                <w:sz w:val="28"/>
                                <w:szCs w:val="28"/>
                                <w:lang w:eastAsia="el-GR"/>
                              </w:rPr>
                              <w:t>1</w:t>
                            </w:r>
                            <w:r w:rsidRPr="00427CA4">
                              <w:rPr>
                                <w:rFonts w:asciiTheme="minorHAnsi" w:hAnsiTheme="minorHAnsi" w:cstheme="minorHAnsi"/>
                                <w:sz w:val="28"/>
                                <w:szCs w:val="28"/>
                                <w:vertAlign w:val="superscript"/>
                                <w:lang w:eastAsia="el-GR"/>
                              </w:rPr>
                              <w:t>ο</w:t>
                            </w:r>
                            <w:r w:rsidRPr="00427CA4">
                              <w:rPr>
                                <w:rFonts w:asciiTheme="minorHAnsi" w:hAnsiTheme="minorHAnsi" w:cstheme="minorHAnsi"/>
                                <w:sz w:val="28"/>
                                <w:szCs w:val="28"/>
                                <w:lang w:eastAsia="el-GR"/>
                              </w:rPr>
                              <w:t xml:space="preserve"> ΓΥΜΝΑΣΙΟ ΝΑΥΠΛΙΟΥ</w:t>
                            </w:r>
                          </w:p>
                          <w:p w14:paraId="263E6795" w14:textId="77777777" w:rsidR="00427CA4" w:rsidRPr="00427CA4" w:rsidRDefault="00427CA4" w:rsidP="00427CA4">
                            <w:pPr>
                              <w:spacing w:line="276" w:lineRule="auto"/>
                              <w:jc w:val="center"/>
                              <w:rPr>
                                <w:rFonts w:asciiTheme="minorHAnsi" w:hAnsiTheme="minorHAnsi" w:cstheme="minorHAnsi"/>
                                <w:sz w:val="28"/>
                                <w:szCs w:val="28"/>
                                <w:lang w:eastAsia="el-GR"/>
                              </w:rPr>
                            </w:pPr>
                            <w:r w:rsidRPr="00427CA4">
                              <w:rPr>
                                <w:rFonts w:asciiTheme="minorHAnsi" w:hAnsiTheme="minorHAnsi" w:cstheme="minorHAnsi"/>
                                <w:sz w:val="28"/>
                                <w:szCs w:val="28"/>
                                <w:lang w:eastAsia="el-GR"/>
                              </w:rPr>
                              <w:t xml:space="preserve">ΟΙΑΚΟΣ 1, </w:t>
                            </w:r>
                            <w:r>
                              <w:rPr>
                                <w:rFonts w:asciiTheme="minorHAnsi" w:hAnsiTheme="minorHAnsi" w:cstheme="minorHAnsi"/>
                                <w:sz w:val="28"/>
                                <w:szCs w:val="28"/>
                                <w:lang w:eastAsia="el-GR"/>
                              </w:rPr>
                              <w:t>Τ.Κ.</w:t>
                            </w:r>
                            <w:r w:rsidRPr="00427CA4">
                              <w:rPr>
                                <w:rFonts w:asciiTheme="minorHAnsi" w:hAnsiTheme="minorHAnsi" w:cstheme="minorHAnsi"/>
                                <w:sz w:val="28"/>
                                <w:szCs w:val="28"/>
                                <w:lang w:eastAsia="el-GR"/>
                              </w:rPr>
                              <w:t xml:space="preserve"> 21100, </w:t>
                            </w:r>
                          </w:p>
                          <w:p w14:paraId="43187F1E" w14:textId="77777777" w:rsidR="00427CA4" w:rsidRPr="00022384" w:rsidRDefault="00427CA4" w:rsidP="00427CA4">
                            <w:pPr>
                              <w:spacing w:line="276" w:lineRule="auto"/>
                              <w:jc w:val="center"/>
                              <w:rPr>
                                <w:rFonts w:asciiTheme="minorHAnsi" w:hAnsiTheme="minorHAnsi" w:cstheme="minorHAnsi"/>
                                <w:sz w:val="28"/>
                                <w:szCs w:val="28"/>
                                <w:lang w:val="en-US" w:eastAsia="el-GR"/>
                              </w:rPr>
                            </w:pPr>
                            <w:r w:rsidRPr="00427CA4">
                              <w:rPr>
                                <w:rFonts w:asciiTheme="minorHAnsi" w:hAnsiTheme="minorHAnsi" w:cstheme="minorHAnsi"/>
                                <w:sz w:val="28"/>
                                <w:szCs w:val="28"/>
                                <w:lang w:eastAsia="el-GR"/>
                              </w:rPr>
                              <w:t>ΝΑΥΠΛΙΟ</w:t>
                            </w:r>
                          </w:p>
                          <w:p w14:paraId="1DD18063" w14:textId="77777777" w:rsidR="00427CA4" w:rsidRPr="00022384" w:rsidRDefault="00427CA4" w:rsidP="00427CA4">
                            <w:pPr>
                              <w:spacing w:line="276" w:lineRule="auto"/>
                              <w:jc w:val="center"/>
                              <w:rPr>
                                <w:rFonts w:asciiTheme="minorHAnsi" w:hAnsiTheme="minorHAnsi" w:cstheme="minorHAnsi"/>
                                <w:sz w:val="28"/>
                                <w:szCs w:val="28"/>
                                <w:lang w:val="en-US" w:eastAsia="el-GR"/>
                              </w:rPr>
                            </w:pPr>
                            <w:r>
                              <w:rPr>
                                <w:rFonts w:asciiTheme="minorHAnsi" w:hAnsiTheme="minorHAnsi" w:cstheme="minorHAnsi"/>
                                <w:sz w:val="28"/>
                                <w:szCs w:val="28"/>
                                <w:lang w:val="en-US" w:eastAsia="el-GR"/>
                              </w:rPr>
                              <w:t>E</w:t>
                            </w:r>
                            <w:r w:rsidRPr="00022384">
                              <w:rPr>
                                <w:rFonts w:asciiTheme="minorHAnsi" w:hAnsiTheme="minorHAnsi" w:cstheme="minorHAnsi"/>
                                <w:sz w:val="28"/>
                                <w:szCs w:val="28"/>
                                <w:lang w:val="en-US" w:eastAsia="el-GR"/>
                              </w:rPr>
                              <w:t>-</w:t>
                            </w:r>
                            <w:r>
                              <w:rPr>
                                <w:rFonts w:asciiTheme="minorHAnsi" w:hAnsiTheme="minorHAnsi" w:cstheme="minorHAnsi"/>
                                <w:sz w:val="28"/>
                                <w:szCs w:val="28"/>
                                <w:lang w:val="en-US" w:eastAsia="el-GR"/>
                              </w:rPr>
                              <w:t>mail</w:t>
                            </w:r>
                            <w:r w:rsidRPr="00022384">
                              <w:rPr>
                                <w:rFonts w:asciiTheme="minorHAnsi" w:hAnsiTheme="minorHAnsi" w:cstheme="minorHAnsi"/>
                                <w:sz w:val="28"/>
                                <w:szCs w:val="28"/>
                                <w:lang w:val="en-US" w:eastAsia="el-GR"/>
                              </w:rPr>
                              <w:t xml:space="preserve">: </w:t>
                            </w:r>
                            <w:r w:rsidRPr="00427CA4">
                              <w:rPr>
                                <w:rFonts w:asciiTheme="minorHAnsi" w:hAnsiTheme="minorHAnsi" w:cstheme="minorHAnsi"/>
                                <w:sz w:val="28"/>
                                <w:szCs w:val="28"/>
                                <w:lang w:val="en-US" w:eastAsia="el-GR"/>
                              </w:rPr>
                              <w:t>elmeargol</w:t>
                            </w:r>
                            <w:r w:rsidRPr="00022384">
                              <w:rPr>
                                <w:rFonts w:asciiTheme="minorHAnsi" w:hAnsiTheme="minorHAnsi" w:cstheme="minorHAnsi"/>
                                <w:sz w:val="28"/>
                                <w:szCs w:val="28"/>
                                <w:lang w:val="en-US" w:eastAsia="el-GR"/>
                              </w:rPr>
                              <w:t>@</w:t>
                            </w:r>
                            <w:r w:rsidRPr="00427CA4">
                              <w:rPr>
                                <w:rFonts w:asciiTheme="minorHAnsi" w:hAnsiTheme="minorHAnsi" w:cstheme="minorHAnsi"/>
                                <w:sz w:val="28"/>
                                <w:szCs w:val="28"/>
                                <w:lang w:val="en-US" w:eastAsia="el-GR"/>
                              </w:rPr>
                              <w:t>gmail</w:t>
                            </w:r>
                            <w:r w:rsidRPr="00022384">
                              <w:rPr>
                                <w:rFonts w:asciiTheme="minorHAnsi" w:hAnsiTheme="minorHAnsi" w:cstheme="minorHAnsi"/>
                                <w:sz w:val="28"/>
                                <w:szCs w:val="28"/>
                                <w:lang w:val="en-US" w:eastAsia="el-GR"/>
                              </w:rPr>
                              <w:t>.</w:t>
                            </w:r>
                            <w:r w:rsidRPr="00427CA4">
                              <w:rPr>
                                <w:rFonts w:asciiTheme="minorHAnsi" w:hAnsiTheme="minorHAnsi" w:cstheme="minorHAnsi"/>
                                <w:sz w:val="28"/>
                                <w:szCs w:val="28"/>
                                <w:lang w:val="en-US" w:eastAsia="el-GR"/>
                              </w:rPr>
                              <w:t>com</w:t>
                            </w:r>
                          </w:p>
                          <w:p w14:paraId="09370B51" w14:textId="77777777" w:rsidR="00427CA4" w:rsidRPr="00022384" w:rsidRDefault="00427CA4" w:rsidP="00427CA4">
                            <w:pPr>
                              <w:rPr>
                                <w:lang w:val="en-US" w:eastAsia="el-GR"/>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84E0725" id="Text Box 3" o:spid="_x0000_s1027" type="#_x0000_t202" style="position:absolute;left:0;text-align:left;margin-left:-48.25pt;margin-top:-12pt;width:221.5pt;height:16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" stroked="f">
                <v:textbox>
                  <w:txbxContent>
                    <w:p w14:paraId="10033BE3" w14:textId="77777777" w:rsidR="00427CA4" w:rsidRPr="00427CA4" w:rsidRDefault="00427CA4" w:rsidP="00427CA4">
                      <w:pPr>
                        <w:contextualSpacing/>
                        <w:jc w:val="center"/>
                        <w:rPr>
                          <w:rFonts w:asciiTheme="minorHAnsi" w:hAnsiTheme="minorHAnsi" w:cstheme="minorHAnsi"/>
                          <w:b/>
                          <w:sz w:val="36"/>
                          <w:szCs w:val="36"/>
                          <w:lang w:eastAsia="el-GR"/>
                        </w:rPr>
                      </w:pPr>
                      <w:r w:rsidRPr="00427CA4">
                        <w:rPr>
                          <w:rFonts w:asciiTheme="minorHAnsi" w:hAnsiTheme="minorHAnsi" w:cstheme="minorHAnsi"/>
                          <w:b/>
                          <w:sz w:val="36"/>
                          <w:szCs w:val="36"/>
                          <w:lang w:eastAsia="el-GR"/>
                        </w:rPr>
                        <w:t>Ε.Λ.Μ.Ε. Αργολίδας</w:t>
                      </w:r>
                    </w:p>
                    <w:p w14:paraId="671D3925" w14:textId="77777777" w:rsidR="00427CA4" w:rsidRPr="00427CA4" w:rsidRDefault="00427CA4" w:rsidP="00427CA4">
                      <w:pPr>
                        <w:spacing w:line="276" w:lineRule="auto"/>
                        <w:jc w:val="center"/>
                        <w:rPr>
                          <w:rFonts w:asciiTheme="minorHAnsi" w:hAnsiTheme="minorHAnsi" w:cstheme="minorHAnsi"/>
                          <w:sz w:val="28"/>
                          <w:szCs w:val="28"/>
                          <w:lang w:eastAsia="el-GR"/>
                        </w:rPr>
                      </w:pPr>
                      <w:r w:rsidRPr="00427CA4">
                        <w:rPr>
                          <w:rFonts w:asciiTheme="minorHAnsi" w:hAnsiTheme="minorHAnsi" w:cstheme="minorHAnsi"/>
                          <w:sz w:val="28"/>
                          <w:szCs w:val="28"/>
                          <w:lang w:eastAsia="el-GR"/>
                        </w:rPr>
                        <w:t>Ε</w:t>
                      </w:r>
                      <w:r w:rsidRPr="00427CA4">
                        <w:rPr>
                          <w:rFonts w:asciiTheme="minorHAnsi" w:hAnsiTheme="minorHAnsi" w:cstheme="minorHAnsi"/>
                          <w:lang w:eastAsia="el-GR"/>
                        </w:rPr>
                        <w:t>ΝΩΣΗ</w:t>
                      </w:r>
                      <w:r w:rsidRPr="00427CA4">
                        <w:rPr>
                          <w:rFonts w:asciiTheme="minorHAnsi" w:hAnsiTheme="minorHAnsi" w:cstheme="minorHAnsi"/>
                          <w:sz w:val="28"/>
                          <w:szCs w:val="28"/>
                          <w:lang w:eastAsia="el-GR"/>
                        </w:rPr>
                        <w:t xml:space="preserve"> Λ</w:t>
                      </w:r>
                      <w:r w:rsidRPr="00427CA4">
                        <w:rPr>
                          <w:rFonts w:asciiTheme="minorHAnsi" w:hAnsiTheme="minorHAnsi" w:cstheme="minorHAnsi"/>
                          <w:lang w:eastAsia="el-GR"/>
                        </w:rPr>
                        <w:t>ΕΙΤΟΥΡΓΩΝ</w:t>
                      </w:r>
                      <w:r w:rsidRPr="00427CA4">
                        <w:rPr>
                          <w:rFonts w:asciiTheme="minorHAnsi" w:hAnsiTheme="minorHAnsi" w:cstheme="minorHAnsi"/>
                          <w:sz w:val="28"/>
                          <w:szCs w:val="28"/>
                          <w:lang w:eastAsia="el-GR"/>
                        </w:rPr>
                        <w:t xml:space="preserve"> Μ</w:t>
                      </w:r>
                      <w:r w:rsidRPr="00427CA4">
                        <w:rPr>
                          <w:rFonts w:asciiTheme="minorHAnsi" w:hAnsiTheme="minorHAnsi" w:cstheme="minorHAnsi"/>
                          <w:lang w:eastAsia="el-GR"/>
                        </w:rPr>
                        <w:t>ΕΣΗΣ</w:t>
                      </w:r>
                    </w:p>
                    <w:p w14:paraId="67263DCB" w14:textId="77777777" w:rsidR="00427CA4" w:rsidRPr="00427CA4" w:rsidRDefault="00427CA4" w:rsidP="00427CA4">
                      <w:pPr>
                        <w:spacing w:line="276" w:lineRule="auto"/>
                        <w:jc w:val="center"/>
                        <w:rPr>
                          <w:rFonts w:asciiTheme="minorHAnsi" w:hAnsiTheme="minorHAnsi" w:cstheme="minorHAnsi"/>
                          <w:sz w:val="28"/>
                          <w:szCs w:val="28"/>
                          <w:lang w:eastAsia="el-GR"/>
                        </w:rPr>
                      </w:pPr>
                      <w:r w:rsidRPr="00427CA4">
                        <w:rPr>
                          <w:rFonts w:asciiTheme="minorHAnsi" w:hAnsiTheme="minorHAnsi" w:cstheme="minorHAnsi"/>
                          <w:sz w:val="28"/>
                          <w:szCs w:val="28"/>
                          <w:lang w:eastAsia="el-GR"/>
                        </w:rPr>
                        <w:t>Ε</w:t>
                      </w:r>
                      <w:r w:rsidRPr="00427CA4">
                        <w:rPr>
                          <w:rFonts w:asciiTheme="minorHAnsi" w:hAnsiTheme="minorHAnsi" w:cstheme="minorHAnsi"/>
                          <w:lang w:eastAsia="el-GR"/>
                        </w:rPr>
                        <w:t>ΚΠΑΙΔΕΥΣΗΣ</w:t>
                      </w:r>
                      <w:r w:rsidRPr="00427CA4">
                        <w:rPr>
                          <w:rFonts w:asciiTheme="minorHAnsi" w:hAnsiTheme="minorHAnsi" w:cstheme="minorHAnsi"/>
                          <w:sz w:val="28"/>
                          <w:szCs w:val="28"/>
                          <w:lang w:eastAsia="el-GR"/>
                        </w:rPr>
                        <w:t xml:space="preserve"> Α</w:t>
                      </w:r>
                      <w:r w:rsidRPr="00427CA4">
                        <w:rPr>
                          <w:rFonts w:asciiTheme="minorHAnsi" w:hAnsiTheme="minorHAnsi" w:cstheme="minorHAnsi"/>
                          <w:lang w:eastAsia="el-GR"/>
                        </w:rPr>
                        <w:t>ΡΓΟΛΙΔΑΣ</w:t>
                      </w:r>
                    </w:p>
                    <w:p w14:paraId="411D9087" w14:textId="77777777" w:rsidR="00427CA4" w:rsidRPr="00427CA4" w:rsidRDefault="00427CA4" w:rsidP="00427CA4">
                      <w:pPr>
                        <w:spacing w:line="276" w:lineRule="auto"/>
                        <w:jc w:val="center"/>
                        <w:rPr>
                          <w:rFonts w:asciiTheme="minorHAnsi" w:hAnsiTheme="minorHAnsi" w:cstheme="minorHAnsi"/>
                          <w:sz w:val="28"/>
                          <w:szCs w:val="28"/>
                          <w:lang w:eastAsia="el-GR"/>
                        </w:rPr>
                      </w:pPr>
                      <w:r w:rsidRPr="00427CA4">
                        <w:rPr>
                          <w:rFonts w:asciiTheme="minorHAnsi" w:hAnsiTheme="minorHAnsi" w:cstheme="minorHAnsi"/>
                          <w:sz w:val="28"/>
                          <w:szCs w:val="28"/>
                          <w:lang w:eastAsia="el-GR"/>
                        </w:rPr>
                        <w:t>1</w:t>
                      </w:r>
                      <w:r w:rsidRPr="00427CA4">
                        <w:rPr>
                          <w:rFonts w:asciiTheme="minorHAnsi" w:hAnsiTheme="minorHAnsi" w:cstheme="minorHAnsi"/>
                          <w:sz w:val="28"/>
                          <w:szCs w:val="28"/>
                          <w:vertAlign w:val="superscript"/>
                          <w:lang w:eastAsia="el-GR"/>
                        </w:rPr>
                        <w:t>ο</w:t>
                      </w:r>
                      <w:r w:rsidRPr="00427CA4">
                        <w:rPr>
                          <w:rFonts w:asciiTheme="minorHAnsi" w:hAnsiTheme="minorHAnsi" w:cstheme="minorHAnsi"/>
                          <w:sz w:val="28"/>
                          <w:szCs w:val="28"/>
                          <w:lang w:eastAsia="el-GR"/>
                        </w:rPr>
                        <w:t xml:space="preserve"> ΓΥΜΝΑΣΙΟ ΝΑΥΠΛΙΟΥ</w:t>
                      </w:r>
                    </w:p>
                    <w:p w14:paraId="263E6795" w14:textId="77777777" w:rsidR="00427CA4" w:rsidRPr="00427CA4" w:rsidRDefault="00427CA4" w:rsidP="00427CA4">
                      <w:pPr>
                        <w:spacing w:line="276" w:lineRule="auto"/>
                        <w:jc w:val="center"/>
                        <w:rPr>
                          <w:rFonts w:asciiTheme="minorHAnsi" w:hAnsiTheme="minorHAnsi" w:cstheme="minorHAnsi"/>
                          <w:sz w:val="28"/>
                          <w:szCs w:val="28"/>
                          <w:lang w:eastAsia="el-GR"/>
                        </w:rPr>
                      </w:pPr>
                      <w:r w:rsidRPr="00427CA4">
                        <w:rPr>
                          <w:rFonts w:asciiTheme="minorHAnsi" w:hAnsiTheme="minorHAnsi" w:cstheme="minorHAnsi"/>
                          <w:sz w:val="28"/>
                          <w:szCs w:val="28"/>
                          <w:lang w:eastAsia="el-GR"/>
                        </w:rPr>
                        <w:t xml:space="preserve">ΟΙΑΚΟΣ 1, </w:t>
                      </w:r>
                      <w:r>
                        <w:rPr>
                          <w:rFonts w:asciiTheme="minorHAnsi" w:hAnsiTheme="minorHAnsi" w:cstheme="minorHAnsi"/>
                          <w:sz w:val="28"/>
                          <w:szCs w:val="28"/>
                          <w:lang w:eastAsia="el-GR"/>
                        </w:rPr>
                        <w:t>Τ.Κ.</w:t>
                      </w:r>
                      <w:r w:rsidRPr="00427CA4">
                        <w:rPr>
                          <w:rFonts w:asciiTheme="minorHAnsi" w:hAnsiTheme="minorHAnsi" w:cstheme="minorHAnsi"/>
                          <w:sz w:val="28"/>
                          <w:szCs w:val="28"/>
                          <w:lang w:eastAsia="el-GR"/>
                        </w:rPr>
                        <w:t xml:space="preserve"> 21100, </w:t>
                      </w:r>
                    </w:p>
                    <w:p w14:paraId="43187F1E" w14:textId="77777777" w:rsidR="00427CA4" w:rsidRPr="00022384" w:rsidRDefault="00427CA4" w:rsidP="00427CA4">
                      <w:pPr>
                        <w:spacing w:line="276" w:lineRule="auto"/>
                        <w:jc w:val="center"/>
                        <w:rPr>
                          <w:rFonts w:asciiTheme="minorHAnsi" w:hAnsiTheme="minorHAnsi" w:cstheme="minorHAnsi"/>
                          <w:sz w:val="28"/>
                          <w:szCs w:val="28"/>
                          <w:lang w:val="en-US" w:eastAsia="el-GR"/>
                        </w:rPr>
                      </w:pPr>
                      <w:r w:rsidRPr="00427CA4">
                        <w:rPr>
                          <w:rFonts w:asciiTheme="minorHAnsi" w:hAnsiTheme="minorHAnsi" w:cstheme="minorHAnsi"/>
                          <w:sz w:val="28"/>
                          <w:szCs w:val="28"/>
                          <w:lang w:eastAsia="el-GR"/>
                        </w:rPr>
                        <w:t>ΝΑΥΠΛΙΟ</w:t>
                      </w:r>
                    </w:p>
                    <w:p w14:paraId="1DD18063" w14:textId="77777777" w:rsidR="00427CA4" w:rsidRPr="00022384" w:rsidRDefault="00427CA4" w:rsidP="00427CA4">
                      <w:pPr>
                        <w:spacing w:line="276" w:lineRule="auto"/>
                        <w:jc w:val="center"/>
                        <w:rPr>
                          <w:rFonts w:asciiTheme="minorHAnsi" w:hAnsiTheme="minorHAnsi" w:cstheme="minorHAnsi"/>
                          <w:sz w:val="28"/>
                          <w:szCs w:val="28"/>
                          <w:lang w:val="en-US" w:eastAsia="el-GR"/>
                        </w:rPr>
                      </w:pPr>
                      <w:r>
                        <w:rPr>
                          <w:rFonts w:asciiTheme="minorHAnsi" w:hAnsiTheme="minorHAnsi" w:cstheme="minorHAnsi"/>
                          <w:sz w:val="28"/>
                          <w:szCs w:val="28"/>
                          <w:lang w:val="en-US" w:eastAsia="el-GR"/>
                        </w:rPr>
                        <w:t>E</w:t>
                      </w:r>
                      <w:r w:rsidRPr="00022384">
                        <w:rPr>
                          <w:rFonts w:asciiTheme="minorHAnsi" w:hAnsiTheme="minorHAnsi" w:cstheme="minorHAnsi"/>
                          <w:sz w:val="28"/>
                          <w:szCs w:val="28"/>
                          <w:lang w:val="en-US" w:eastAsia="el-GR"/>
                        </w:rPr>
                        <w:t>-</w:t>
                      </w:r>
                      <w:r>
                        <w:rPr>
                          <w:rFonts w:asciiTheme="minorHAnsi" w:hAnsiTheme="minorHAnsi" w:cstheme="minorHAnsi"/>
                          <w:sz w:val="28"/>
                          <w:szCs w:val="28"/>
                          <w:lang w:val="en-US" w:eastAsia="el-GR"/>
                        </w:rPr>
                        <w:t>mail</w:t>
                      </w:r>
                      <w:r w:rsidRPr="00022384">
                        <w:rPr>
                          <w:rFonts w:asciiTheme="minorHAnsi" w:hAnsiTheme="minorHAnsi" w:cstheme="minorHAnsi"/>
                          <w:sz w:val="28"/>
                          <w:szCs w:val="28"/>
                          <w:lang w:val="en-US" w:eastAsia="el-GR"/>
                        </w:rPr>
                        <w:t xml:space="preserve">: </w:t>
                      </w:r>
                      <w:r w:rsidRPr="00427CA4">
                        <w:rPr>
                          <w:rFonts w:asciiTheme="minorHAnsi" w:hAnsiTheme="minorHAnsi" w:cstheme="minorHAnsi"/>
                          <w:sz w:val="28"/>
                          <w:szCs w:val="28"/>
                          <w:lang w:val="en-US" w:eastAsia="el-GR"/>
                        </w:rPr>
                        <w:t>elmeargol</w:t>
                      </w:r>
                      <w:r w:rsidRPr="00022384">
                        <w:rPr>
                          <w:rFonts w:asciiTheme="minorHAnsi" w:hAnsiTheme="minorHAnsi" w:cstheme="minorHAnsi"/>
                          <w:sz w:val="28"/>
                          <w:szCs w:val="28"/>
                          <w:lang w:val="en-US" w:eastAsia="el-GR"/>
                        </w:rPr>
                        <w:t>@</w:t>
                      </w:r>
                      <w:r w:rsidRPr="00427CA4">
                        <w:rPr>
                          <w:rFonts w:asciiTheme="minorHAnsi" w:hAnsiTheme="minorHAnsi" w:cstheme="minorHAnsi"/>
                          <w:sz w:val="28"/>
                          <w:szCs w:val="28"/>
                          <w:lang w:val="en-US" w:eastAsia="el-GR"/>
                        </w:rPr>
                        <w:t>gmail</w:t>
                      </w:r>
                      <w:r w:rsidRPr="00022384">
                        <w:rPr>
                          <w:rFonts w:asciiTheme="minorHAnsi" w:hAnsiTheme="minorHAnsi" w:cstheme="minorHAnsi"/>
                          <w:sz w:val="28"/>
                          <w:szCs w:val="28"/>
                          <w:lang w:val="en-US" w:eastAsia="el-GR"/>
                        </w:rPr>
                        <w:t>.</w:t>
                      </w:r>
                      <w:r w:rsidRPr="00427CA4">
                        <w:rPr>
                          <w:rFonts w:asciiTheme="minorHAnsi" w:hAnsiTheme="minorHAnsi" w:cstheme="minorHAnsi"/>
                          <w:sz w:val="28"/>
                          <w:szCs w:val="28"/>
                          <w:lang w:val="en-US" w:eastAsia="el-GR"/>
                        </w:rPr>
                        <w:t>com</w:t>
                      </w:r>
                    </w:p>
                    <w:p w14:paraId="09370B51" w14:textId="77777777" w:rsidR="00427CA4" w:rsidRPr="00022384" w:rsidRDefault="00427CA4" w:rsidP="00427CA4">
                      <w:pPr>
                        <w:rPr>
                          <w:lang w:val="en-US" w:eastAsia="el-GR"/>
                        </w:rPr>
                      </w:pPr>
                    </w:p>
                  </w:txbxContent>
                </v:textbox>
              </v:shape>
            </w:pict>
          </mc:Fallback>
        </mc:AlternateContent>
      </w:r>
      <w:r w:rsidR="002E6A5A" w:rsidRPr="00783184">
        <w:rPr>
          <w:rFonts w:asciiTheme="minorHAnsi" w:hAnsiTheme="minorHAnsi" w:cstheme="minorHAnsi"/>
          <w:b/>
          <w:sz w:val="44"/>
          <w:szCs w:val="44"/>
        </w:rPr>
        <w:t xml:space="preserve">                    </w:t>
      </w:r>
    </w:p>
    <w:p w14:paraId="3549678B" w14:textId="77777777" w:rsidR="002E6A5A" w:rsidRPr="00783184" w:rsidRDefault="002E6A5A" w:rsidP="002E6A5A">
      <w:pPr>
        <w:rPr>
          <w:rFonts w:asciiTheme="minorHAnsi" w:hAnsiTheme="minorHAnsi" w:cstheme="minorHAnsi"/>
        </w:rPr>
      </w:pPr>
    </w:p>
    <w:p w14:paraId="5C160960" w14:textId="77777777" w:rsidR="002E6A5A" w:rsidRDefault="002E6A5A" w:rsidP="002E6A5A">
      <w:pPr>
        <w:rPr>
          <w:rFonts w:asciiTheme="minorHAnsi" w:hAnsiTheme="minorHAnsi" w:cstheme="minorHAnsi"/>
        </w:rPr>
      </w:pPr>
    </w:p>
    <w:p w14:paraId="547290F6" w14:textId="77777777" w:rsidR="00783184" w:rsidRDefault="00783184" w:rsidP="00783184">
      <w:pPr>
        <w:jc w:val="center"/>
        <w:rPr>
          <w:rFonts w:asciiTheme="minorHAnsi" w:hAnsiTheme="minorHAnsi" w:cstheme="minorHAnsi"/>
          <w:b/>
          <w:sz w:val="32"/>
          <w:szCs w:val="32"/>
        </w:rPr>
      </w:pPr>
    </w:p>
    <w:p w14:paraId="4A3010DF" w14:textId="77777777" w:rsidR="00427CA4" w:rsidRDefault="00427CA4" w:rsidP="00783184">
      <w:pPr>
        <w:jc w:val="center"/>
        <w:rPr>
          <w:rFonts w:asciiTheme="minorHAnsi" w:hAnsiTheme="minorHAnsi" w:cstheme="minorHAnsi"/>
          <w:b/>
          <w:sz w:val="32"/>
          <w:szCs w:val="32"/>
        </w:rPr>
      </w:pPr>
    </w:p>
    <w:p w14:paraId="31041D3E" w14:textId="77777777" w:rsidR="00427CA4" w:rsidRDefault="00427CA4" w:rsidP="00783184">
      <w:pPr>
        <w:jc w:val="center"/>
        <w:rPr>
          <w:rFonts w:asciiTheme="minorHAnsi" w:hAnsiTheme="minorHAnsi" w:cstheme="minorHAnsi"/>
          <w:b/>
          <w:sz w:val="32"/>
          <w:szCs w:val="32"/>
        </w:rPr>
      </w:pPr>
    </w:p>
    <w:p w14:paraId="202AC080" w14:textId="0CC3F412" w:rsidR="005B2329" w:rsidRPr="005B2329" w:rsidRDefault="005B2329" w:rsidP="005B2329">
      <w:pPr>
        <w:rPr>
          <w:rFonts w:ascii="Garamond" w:hAnsi="Garamond"/>
          <w:b/>
          <w:bCs/>
          <w:sz w:val="28"/>
          <w:szCs w:val="28"/>
        </w:rPr>
      </w:pPr>
      <w:r w:rsidRPr="005B2329">
        <w:rPr>
          <w:rFonts w:ascii="Garamond" w:hAnsi="Garamond"/>
          <w:b/>
          <w:bCs/>
          <w:sz w:val="28"/>
          <w:szCs w:val="28"/>
        </w:rPr>
        <w:t xml:space="preserve">                 ΚΑΝΕΝΑ ΣΧΕΔΙΟ ΝΟΜΟΥ ΜΕΣΑ ΣΤΗΝ ΚΑΡΑΝΤΙΝΑ</w:t>
      </w:r>
    </w:p>
    <w:p w14:paraId="2327B1B6" w14:textId="77777777" w:rsidR="005B2329" w:rsidRPr="005B2329" w:rsidRDefault="005B2329" w:rsidP="005B2329">
      <w:pPr>
        <w:rPr>
          <w:rFonts w:ascii="Garamond" w:hAnsi="Garamond"/>
          <w:bCs/>
          <w:sz w:val="28"/>
          <w:szCs w:val="28"/>
        </w:rPr>
      </w:pPr>
    </w:p>
    <w:p w14:paraId="44D96A55" w14:textId="77777777" w:rsidR="005B2329" w:rsidRPr="005B2329" w:rsidRDefault="005B2329" w:rsidP="005B2329">
      <w:pPr>
        <w:rPr>
          <w:rFonts w:ascii="Garamond" w:hAnsi="Garamond"/>
          <w:bCs/>
          <w:sz w:val="28"/>
          <w:szCs w:val="28"/>
        </w:rPr>
      </w:pPr>
      <w:r w:rsidRPr="005B2329">
        <w:rPr>
          <w:rFonts w:ascii="Garamond" w:hAnsi="Garamond"/>
          <w:bCs/>
          <w:sz w:val="28"/>
          <w:szCs w:val="28"/>
        </w:rPr>
        <w:t>Τις τελευταίες μέρες παρακολουθούμε σειρά  δημοσιευμάτων σε εφημερίδες και εκπαιδευτικά ιστολόγια σχετικά με την πρόθεση του υπουργείου να εισαγάγει προς ψήφιση μέσα στον Απρίλιο σχέδιο νόμου, στο οποίο θα περιλαμβάνονται σοβαρότατα ζητήματα, όπως αλλαγές στο σύστημα εισαγωγής στα ΑΕΙ, επαναφορά της τράπεζας θεμάτων, αξιολόγηση της σχολικής μονάδας και του εκπαιδευτικού.</w:t>
      </w:r>
    </w:p>
    <w:p w14:paraId="63D12933" w14:textId="77777777" w:rsidR="005B2329" w:rsidRPr="005B2329" w:rsidRDefault="005B2329" w:rsidP="005B2329">
      <w:pPr>
        <w:rPr>
          <w:rFonts w:ascii="Garamond" w:hAnsi="Garamond"/>
          <w:bCs/>
          <w:sz w:val="28"/>
          <w:szCs w:val="28"/>
        </w:rPr>
      </w:pPr>
    </w:p>
    <w:p w14:paraId="6A268010" w14:textId="77777777" w:rsidR="005B2329" w:rsidRPr="005B2329" w:rsidRDefault="005B2329" w:rsidP="005B2329">
      <w:pPr>
        <w:rPr>
          <w:rFonts w:ascii="Garamond" w:hAnsi="Garamond"/>
          <w:bCs/>
          <w:sz w:val="28"/>
          <w:szCs w:val="28"/>
        </w:rPr>
      </w:pPr>
      <w:r w:rsidRPr="005B2329">
        <w:rPr>
          <w:rFonts w:ascii="Garamond" w:hAnsi="Garamond"/>
          <w:bCs/>
          <w:sz w:val="28"/>
          <w:szCs w:val="28"/>
        </w:rPr>
        <w:t>Η υλοποίηση μιας τέτοιας πρόθεσης  - τη στιγμή που όλοι είναι κλεισμένοι στα σπίτια τους λόγω πανδημίας - εμποδίζει τον ουσιαστικό διάλογο και συνιστά  βαθιά προσβολή στο συνδικαλιστικό κίνημα, αφού τα συλλογικά όργανα του κλάδου δεν είναι δυνατό να συνεδριάσουν ώστε να αποτιμήσουν το περιεχόμενο του προς εισαγωγή σχεδίου νόμου.</w:t>
      </w:r>
    </w:p>
    <w:p w14:paraId="620BCD49" w14:textId="77777777" w:rsidR="005B2329" w:rsidRPr="005B2329" w:rsidRDefault="005B2329" w:rsidP="005B2329">
      <w:pPr>
        <w:rPr>
          <w:rFonts w:ascii="Garamond" w:hAnsi="Garamond"/>
          <w:bCs/>
          <w:sz w:val="28"/>
          <w:szCs w:val="28"/>
        </w:rPr>
      </w:pPr>
    </w:p>
    <w:p w14:paraId="79CF63CD" w14:textId="77777777" w:rsidR="005B2329" w:rsidRPr="005B2329" w:rsidRDefault="005B2329" w:rsidP="005B2329">
      <w:pPr>
        <w:rPr>
          <w:rFonts w:ascii="Garamond" w:hAnsi="Garamond"/>
          <w:bCs/>
          <w:sz w:val="28"/>
          <w:szCs w:val="28"/>
        </w:rPr>
      </w:pPr>
      <w:r w:rsidRPr="005B2329">
        <w:rPr>
          <w:rFonts w:ascii="Garamond" w:hAnsi="Garamond"/>
          <w:bCs/>
          <w:sz w:val="28"/>
          <w:szCs w:val="28"/>
        </w:rPr>
        <w:t>•</w:t>
      </w:r>
      <w:r w:rsidRPr="005B2329">
        <w:rPr>
          <w:rFonts w:ascii="Garamond" w:hAnsi="Garamond"/>
          <w:bCs/>
          <w:sz w:val="28"/>
          <w:szCs w:val="28"/>
        </w:rPr>
        <w:tab/>
        <w:t>Το Υπουργείο οφείλει να διαψεύσει άμεσα τις παραπάνω διαρροές περί επικείμενης κατάθεσης του πολυνομοσχεδίου για την Παιδεία.</w:t>
      </w:r>
    </w:p>
    <w:p w14:paraId="24349A19" w14:textId="77777777" w:rsidR="005B2329" w:rsidRPr="005B2329" w:rsidRDefault="005B2329" w:rsidP="005B2329">
      <w:pPr>
        <w:rPr>
          <w:rFonts w:ascii="Garamond" w:hAnsi="Garamond"/>
          <w:bCs/>
          <w:sz w:val="28"/>
          <w:szCs w:val="28"/>
        </w:rPr>
      </w:pPr>
      <w:r w:rsidRPr="005B2329">
        <w:rPr>
          <w:rFonts w:ascii="Garamond" w:hAnsi="Garamond"/>
          <w:bCs/>
          <w:sz w:val="28"/>
          <w:szCs w:val="28"/>
        </w:rPr>
        <w:t>•</w:t>
      </w:r>
      <w:r w:rsidRPr="005B2329">
        <w:rPr>
          <w:rFonts w:ascii="Garamond" w:hAnsi="Garamond"/>
          <w:bCs/>
          <w:sz w:val="28"/>
          <w:szCs w:val="28"/>
        </w:rPr>
        <w:tab/>
        <w:t xml:space="preserve">Τα Δ.Σ. της ΔΟΕ και της ΟΛΜΕ πρέπει να τοποθετηθούν άμεσα ενάντια στους κυβερνητικούς σχεδιασμούς. </w:t>
      </w:r>
    </w:p>
    <w:p w14:paraId="110876D8" w14:textId="77777777" w:rsidR="005B2329" w:rsidRPr="005B2329" w:rsidRDefault="005B2329" w:rsidP="005B2329">
      <w:pPr>
        <w:rPr>
          <w:rFonts w:ascii="Garamond" w:hAnsi="Garamond"/>
          <w:bCs/>
          <w:sz w:val="28"/>
          <w:szCs w:val="28"/>
        </w:rPr>
      </w:pPr>
      <w:r w:rsidRPr="005B2329">
        <w:rPr>
          <w:rFonts w:ascii="Garamond" w:hAnsi="Garamond"/>
          <w:bCs/>
          <w:sz w:val="28"/>
          <w:szCs w:val="28"/>
        </w:rPr>
        <w:t>•</w:t>
      </w:r>
      <w:r w:rsidRPr="005B2329">
        <w:rPr>
          <w:rFonts w:ascii="Garamond" w:hAnsi="Garamond"/>
          <w:bCs/>
          <w:sz w:val="28"/>
          <w:szCs w:val="28"/>
        </w:rPr>
        <w:tab/>
        <w:t>Το υπουργείο έχει χρέος να πάρει όλα τα απαραίτητα μέτρα στήριξης του δημόσιου σχολείου, να παράσχει τον απαραίτητο τεχνικό εξοπλισμό σε μαθητές και εκπαιδευτικούς και να διασφαλίσει, με αποκλειστικά κρατική ευθύνη, ότι όλοι οι μαθητές θα έχουν τη δυνατότητα ισότιμης συμμετοχής στην “εκπαιδευτική διαδικασία” αυτό το διάστημα.</w:t>
      </w:r>
    </w:p>
    <w:p w14:paraId="40CF349B" w14:textId="77777777" w:rsidR="004075DD" w:rsidRDefault="004075DD" w:rsidP="00A000F7">
      <w:pPr>
        <w:rPr>
          <w:rFonts w:ascii="Garamond" w:hAnsi="Garamond"/>
          <w:bCs/>
          <w:sz w:val="28"/>
          <w:szCs w:val="28"/>
        </w:rPr>
      </w:pPr>
    </w:p>
    <w:p w14:paraId="6821FEE4" w14:textId="4E085767" w:rsidR="004075DD" w:rsidRPr="004075DD" w:rsidRDefault="004075DD" w:rsidP="00A000F7">
      <w:pPr>
        <w:rPr>
          <w:rFonts w:ascii="Garamond" w:hAnsi="Garamond"/>
          <w:b/>
          <w:bCs/>
          <w:sz w:val="28"/>
          <w:szCs w:val="28"/>
        </w:rPr>
      </w:pPr>
      <w:r>
        <w:rPr>
          <w:rFonts w:ascii="Garamond" w:hAnsi="Garamond"/>
          <w:bCs/>
          <w:sz w:val="28"/>
          <w:szCs w:val="28"/>
        </w:rPr>
        <w:t xml:space="preserve">                              </w:t>
      </w:r>
      <w:r w:rsidRPr="004075DD">
        <w:rPr>
          <w:rFonts w:ascii="Garamond" w:hAnsi="Garamond"/>
          <w:b/>
          <w:bCs/>
          <w:sz w:val="28"/>
          <w:szCs w:val="28"/>
        </w:rPr>
        <w:t>Από το ΔΣ της ΕΛΜΕ Αργολίδας.</w:t>
      </w:r>
    </w:p>
    <w:p w14:paraId="7C60C010" w14:textId="77777777" w:rsidR="00A000F7" w:rsidRPr="00A000F7" w:rsidRDefault="00A000F7" w:rsidP="00A000F7">
      <w:pPr>
        <w:rPr>
          <w:rFonts w:ascii="Garamond" w:hAnsi="Garamond"/>
          <w:b/>
          <w:bCs/>
          <w:sz w:val="28"/>
          <w:szCs w:val="28"/>
        </w:rPr>
      </w:pPr>
    </w:p>
    <w:sectPr w:rsidR="00A000F7" w:rsidRPr="00A000F7" w:rsidSect="00430A1E">
      <w:pgSz w:w="11906" w:h="16838"/>
      <w:pgMar w:top="709" w:right="170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A1"/>
    <w:family w:val="roman"/>
    <w:pitch w:val="variable"/>
    <w:sig w:usb0="00000287" w:usb1="00000000" w:usb2="00000000" w:usb3="00000000" w:csb0="0000009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730DBD"/>
    <w:multiLevelType w:val="hybridMultilevel"/>
    <w:tmpl w:val="8C92474E"/>
    <w:lvl w:ilvl="0" w:tplc="0408000B">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 w15:restartNumberingAfterBreak="0">
    <w:nsid w:val="36A05267"/>
    <w:multiLevelType w:val="hybridMultilevel"/>
    <w:tmpl w:val="DC6E18A6"/>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5BA81795"/>
    <w:multiLevelType w:val="multilevel"/>
    <w:tmpl w:val="CA941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D5C6A9F"/>
    <w:multiLevelType w:val="multilevel"/>
    <w:tmpl w:val="5CDCD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bU0NrawMDKxMARSBko6SsGpxcWZ+XkgBSa1ABFfpMwsAAAA"/>
  </w:docVars>
  <w:rsids>
    <w:rsidRoot w:val="002E6A5A"/>
    <w:rsid w:val="00022384"/>
    <w:rsid w:val="000853C7"/>
    <w:rsid w:val="000A3D67"/>
    <w:rsid w:val="000A6201"/>
    <w:rsid w:val="000B4484"/>
    <w:rsid w:val="000B6E1C"/>
    <w:rsid w:val="000E2ABF"/>
    <w:rsid w:val="000F2944"/>
    <w:rsid w:val="00105E4C"/>
    <w:rsid w:val="00105F25"/>
    <w:rsid w:val="00126E77"/>
    <w:rsid w:val="00163837"/>
    <w:rsid w:val="001736F6"/>
    <w:rsid w:val="001A32F8"/>
    <w:rsid w:val="001F657F"/>
    <w:rsid w:val="002127C5"/>
    <w:rsid w:val="002129F8"/>
    <w:rsid w:val="00215B7A"/>
    <w:rsid w:val="00233CC7"/>
    <w:rsid w:val="00267433"/>
    <w:rsid w:val="002B5EF8"/>
    <w:rsid w:val="002E6A5A"/>
    <w:rsid w:val="00304A9F"/>
    <w:rsid w:val="004075DD"/>
    <w:rsid w:val="0042733C"/>
    <w:rsid w:val="00427CA4"/>
    <w:rsid w:val="00430A1E"/>
    <w:rsid w:val="00484FB7"/>
    <w:rsid w:val="004B5219"/>
    <w:rsid w:val="004C641B"/>
    <w:rsid w:val="005059AB"/>
    <w:rsid w:val="005069F0"/>
    <w:rsid w:val="0051115B"/>
    <w:rsid w:val="00513D77"/>
    <w:rsid w:val="00523F00"/>
    <w:rsid w:val="005262D4"/>
    <w:rsid w:val="005B2329"/>
    <w:rsid w:val="005F7719"/>
    <w:rsid w:val="006117A8"/>
    <w:rsid w:val="00625CD3"/>
    <w:rsid w:val="006678D3"/>
    <w:rsid w:val="00691188"/>
    <w:rsid w:val="006A323E"/>
    <w:rsid w:val="006D7008"/>
    <w:rsid w:val="007045DB"/>
    <w:rsid w:val="00733E7D"/>
    <w:rsid w:val="0074035B"/>
    <w:rsid w:val="00741E50"/>
    <w:rsid w:val="00751917"/>
    <w:rsid w:val="007521CA"/>
    <w:rsid w:val="007564D5"/>
    <w:rsid w:val="00783184"/>
    <w:rsid w:val="00823732"/>
    <w:rsid w:val="00840DA3"/>
    <w:rsid w:val="0088543F"/>
    <w:rsid w:val="008A50F2"/>
    <w:rsid w:val="008D162C"/>
    <w:rsid w:val="008F3594"/>
    <w:rsid w:val="008F752A"/>
    <w:rsid w:val="00920521"/>
    <w:rsid w:val="00930FBE"/>
    <w:rsid w:val="00932113"/>
    <w:rsid w:val="009478FB"/>
    <w:rsid w:val="0095565E"/>
    <w:rsid w:val="009740F1"/>
    <w:rsid w:val="009D050F"/>
    <w:rsid w:val="009D27FB"/>
    <w:rsid w:val="009F69E9"/>
    <w:rsid w:val="00A000F7"/>
    <w:rsid w:val="00A010D6"/>
    <w:rsid w:val="00A05566"/>
    <w:rsid w:val="00A73875"/>
    <w:rsid w:val="00AD5901"/>
    <w:rsid w:val="00AF6A07"/>
    <w:rsid w:val="00B1251E"/>
    <w:rsid w:val="00BB4ACB"/>
    <w:rsid w:val="00C21300"/>
    <w:rsid w:val="00C2567A"/>
    <w:rsid w:val="00C55203"/>
    <w:rsid w:val="00C6799C"/>
    <w:rsid w:val="00C84A94"/>
    <w:rsid w:val="00CF3216"/>
    <w:rsid w:val="00D22869"/>
    <w:rsid w:val="00D31FB2"/>
    <w:rsid w:val="00D42AAA"/>
    <w:rsid w:val="00DF2D55"/>
    <w:rsid w:val="00E27FF9"/>
    <w:rsid w:val="00E55973"/>
    <w:rsid w:val="00E67AD3"/>
    <w:rsid w:val="00F67459"/>
    <w:rsid w:val="00F94662"/>
    <w:rsid w:val="00F95278"/>
    <w:rsid w:val="00FB61A2"/>
    <w:rsid w:val="00FC4D2B"/>
    <w:rsid w:val="00FF16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4832D"/>
  <w15:docId w15:val="{780CF16E-D64E-438C-8AC3-2422532D8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Bookman Old Style" w:eastAsiaTheme="minorHAnsi" w:hAnsi="Bookman Old Style" w:cstheme="minorBidi"/>
        <w:sz w:val="24"/>
        <w:szCs w:val="24"/>
        <w:lang w:val="el-GR"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6A5A"/>
  </w:style>
  <w:style w:type="paragraph" w:styleId="Heading1">
    <w:name w:val="heading 1"/>
    <w:basedOn w:val="Normal"/>
    <w:next w:val="Normal"/>
    <w:link w:val="Heading1Char"/>
    <w:qFormat/>
    <w:rsid w:val="002E6A5A"/>
    <w:pPr>
      <w:keepNext/>
      <w:spacing w:line="240" w:lineRule="auto"/>
      <w:jc w:val="center"/>
      <w:outlineLvl w:val="0"/>
    </w:pPr>
    <w:rPr>
      <w:rFonts w:ascii="Times New Roman" w:eastAsia="Times New Roman" w:hAnsi="Times New Roman" w:cs="Times New Roman"/>
      <w:sz w:val="56"/>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E6A5A"/>
    <w:rPr>
      <w:rFonts w:ascii="Times New Roman" w:eastAsia="Times New Roman" w:hAnsi="Times New Roman" w:cs="Times New Roman"/>
      <w:sz w:val="56"/>
      <w:lang w:eastAsia="el-GR"/>
    </w:rPr>
  </w:style>
  <w:style w:type="paragraph" w:styleId="HTMLPreformatted">
    <w:name w:val="HTML Preformatted"/>
    <w:basedOn w:val="Normal"/>
    <w:link w:val="HTMLPreformattedChar"/>
    <w:uiPriority w:val="99"/>
    <w:semiHidden/>
    <w:unhideWhenUsed/>
    <w:rsid w:val="002E6A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lang w:eastAsia="el-GR"/>
    </w:rPr>
  </w:style>
  <w:style w:type="character" w:customStyle="1" w:styleId="HTMLPreformattedChar">
    <w:name w:val="HTML Preformatted Char"/>
    <w:basedOn w:val="DefaultParagraphFont"/>
    <w:link w:val="HTMLPreformatted"/>
    <w:uiPriority w:val="99"/>
    <w:semiHidden/>
    <w:rsid w:val="002E6A5A"/>
    <w:rPr>
      <w:rFonts w:ascii="Courier New" w:eastAsia="Times New Roman" w:hAnsi="Courier New" w:cs="Courier New"/>
      <w:sz w:val="20"/>
      <w:szCs w:val="20"/>
      <w:lang w:eastAsia="el-GR"/>
    </w:rPr>
  </w:style>
  <w:style w:type="paragraph" w:styleId="BalloonText">
    <w:name w:val="Balloon Text"/>
    <w:basedOn w:val="Normal"/>
    <w:link w:val="BalloonTextChar"/>
    <w:uiPriority w:val="99"/>
    <w:semiHidden/>
    <w:unhideWhenUsed/>
    <w:rsid w:val="0078318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3184"/>
    <w:rPr>
      <w:rFonts w:ascii="Tahoma" w:hAnsi="Tahoma" w:cs="Tahoma"/>
      <w:sz w:val="16"/>
      <w:szCs w:val="16"/>
    </w:rPr>
  </w:style>
  <w:style w:type="paragraph" w:styleId="ListParagraph">
    <w:name w:val="List Paragraph"/>
    <w:basedOn w:val="Normal"/>
    <w:uiPriority w:val="34"/>
    <w:qFormat/>
    <w:rsid w:val="002129F8"/>
    <w:pPr>
      <w:spacing w:after="200" w:line="276" w:lineRule="auto"/>
      <w:ind w:left="720"/>
      <w:contextualSpacing/>
      <w:jc w:val="left"/>
    </w:pPr>
    <w:rPr>
      <w:rFonts w:asciiTheme="minorHAnsi" w:hAnsiTheme="minorHAnsi"/>
      <w:sz w:val="22"/>
      <w:szCs w:val="22"/>
    </w:rPr>
  </w:style>
  <w:style w:type="character" w:styleId="Hyperlink">
    <w:name w:val="Hyperlink"/>
    <w:basedOn w:val="DefaultParagraphFont"/>
    <w:uiPriority w:val="99"/>
    <w:unhideWhenUsed/>
    <w:rsid w:val="00823732"/>
    <w:rPr>
      <w:color w:val="0000FF" w:themeColor="hyperlink"/>
      <w:u w:val="single"/>
    </w:rPr>
  </w:style>
  <w:style w:type="character" w:customStyle="1" w:styleId="UnresolvedMention1">
    <w:name w:val="Unresolved Mention1"/>
    <w:basedOn w:val="DefaultParagraphFont"/>
    <w:uiPriority w:val="99"/>
    <w:semiHidden/>
    <w:unhideWhenUsed/>
    <w:rsid w:val="00823732"/>
    <w:rPr>
      <w:color w:val="605E5C"/>
      <w:shd w:val="clear" w:color="auto" w:fill="E1DFDD"/>
    </w:rPr>
  </w:style>
  <w:style w:type="character" w:styleId="Strong">
    <w:name w:val="Strong"/>
    <w:basedOn w:val="DefaultParagraphFont"/>
    <w:uiPriority w:val="22"/>
    <w:qFormat/>
    <w:rsid w:val="00CF3216"/>
    <w:rPr>
      <w:b/>
      <w:bCs/>
    </w:rPr>
  </w:style>
  <w:style w:type="paragraph" w:styleId="NormalWeb">
    <w:name w:val="Normal (Web)"/>
    <w:basedOn w:val="Normal"/>
    <w:uiPriority w:val="99"/>
    <w:semiHidden/>
    <w:unhideWhenUsed/>
    <w:rsid w:val="002B5EF8"/>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716191">
      <w:bodyDiv w:val="1"/>
      <w:marLeft w:val="0"/>
      <w:marRight w:val="0"/>
      <w:marTop w:val="0"/>
      <w:marBottom w:val="0"/>
      <w:divBdr>
        <w:top w:val="none" w:sz="0" w:space="0" w:color="auto"/>
        <w:left w:val="none" w:sz="0" w:space="0" w:color="auto"/>
        <w:bottom w:val="none" w:sz="0" w:space="0" w:color="auto"/>
        <w:right w:val="none" w:sz="0" w:space="0" w:color="auto"/>
      </w:divBdr>
    </w:div>
    <w:div w:id="340788403">
      <w:bodyDiv w:val="1"/>
      <w:marLeft w:val="0"/>
      <w:marRight w:val="0"/>
      <w:marTop w:val="0"/>
      <w:marBottom w:val="0"/>
      <w:divBdr>
        <w:top w:val="none" w:sz="0" w:space="0" w:color="auto"/>
        <w:left w:val="none" w:sz="0" w:space="0" w:color="auto"/>
        <w:bottom w:val="none" w:sz="0" w:space="0" w:color="auto"/>
        <w:right w:val="none" w:sz="0" w:space="0" w:color="auto"/>
      </w:divBdr>
    </w:div>
    <w:div w:id="1112476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221</Words>
  <Characters>1194</Characters>
  <Application>Microsoft Office Word</Application>
  <DocSecurity>0</DocSecurity>
  <Lines>9</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malimperti@outlook.com.gr</cp:lastModifiedBy>
  <cp:revision>2</cp:revision>
  <dcterms:created xsi:type="dcterms:W3CDTF">2020-04-14T07:05:00Z</dcterms:created>
  <dcterms:modified xsi:type="dcterms:W3CDTF">2020-04-14T07:05:00Z</dcterms:modified>
</cp:coreProperties>
</file>