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D3" w:rsidRPr="008B69D3" w:rsidRDefault="008B69D3" w:rsidP="008B69D3">
      <w:pPr>
        <w:spacing w:before="120" w:after="120" w:line="276" w:lineRule="auto"/>
        <w:jc w:val="center"/>
        <w:rPr>
          <w:rFonts w:ascii="Liberation Serif" w:hAnsi="Liberation Serif" w:cs="Liberation Serif"/>
          <w:b/>
          <w:sz w:val="28"/>
          <w:szCs w:val="24"/>
        </w:rPr>
      </w:pPr>
      <w:r w:rsidRPr="008B69D3">
        <w:rPr>
          <w:rFonts w:ascii="Liberation Serif" w:hAnsi="Liberation Serif" w:cs="Liberation Serif"/>
          <w:b/>
          <w:noProof/>
          <w:sz w:val="28"/>
          <w:szCs w:val="24"/>
          <w:lang w:eastAsia="el-GR"/>
        </w:rPr>
        <w:drawing>
          <wp:anchor distT="0" distB="0" distL="114300" distR="114300" simplePos="0" relativeHeight="251659264" behindDoc="0" locked="0" layoutInCell="1" allowOverlap="1" wp14:anchorId="380A631F" wp14:editId="01896BD7">
            <wp:simplePos x="0" y="0"/>
            <wp:positionH relativeFrom="margin">
              <wp:align>center</wp:align>
            </wp:positionH>
            <wp:positionV relativeFrom="margin">
              <wp:align>top</wp:align>
            </wp:positionV>
            <wp:extent cx="2842260" cy="16967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νελλαδική Γραμματεία Εκπαιδευτικών.png"/>
                    <pic:cNvPicPr/>
                  </pic:nvPicPr>
                  <pic:blipFill>
                    <a:blip r:embed="rId5">
                      <a:extLst>
                        <a:ext uri="{28A0092B-C50C-407E-A947-70E740481C1C}">
                          <a14:useLocalDpi xmlns:a14="http://schemas.microsoft.com/office/drawing/2010/main" val="0"/>
                        </a:ext>
                      </a:extLst>
                    </a:blip>
                    <a:stretch>
                      <a:fillRect/>
                    </a:stretch>
                  </pic:blipFill>
                  <pic:spPr>
                    <a:xfrm>
                      <a:off x="0" y="0"/>
                      <a:ext cx="2842260" cy="1696720"/>
                    </a:xfrm>
                    <a:prstGeom prst="rect">
                      <a:avLst/>
                    </a:prstGeom>
                  </pic:spPr>
                </pic:pic>
              </a:graphicData>
            </a:graphic>
            <wp14:sizeRelH relativeFrom="margin">
              <wp14:pctWidth>0</wp14:pctWidth>
            </wp14:sizeRelH>
            <wp14:sizeRelV relativeFrom="margin">
              <wp14:pctHeight>0</wp14:pctHeight>
            </wp14:sizeRelV>
          </wp:anchor>
        </w:drawing>
      </w:r>
      <w:r w:rsidR="00EA5AF3">
        <w:rPr>
          <w:rFonts w:ascii="Liberation Serif" w:hAnsi="Liberation Serif" w:cs="Liberation Serif"/>
          <w:b/>
          <w:sz w:val="28"/>
          <w:szCs w:val="24"/>
        </w:rPr>
        <w:t>Υπουργείο Παιδείας, ντίλερ των τραπεζιτών!!</w:t>
      </w:r>
      <w:bookmarkStart w:id="0" w:name="_GoBack"/>
      <w:bookmarkEnd w:id="0"/>
    </w:p>
    <w:p w:rsidR="008B69D3" w:rsidRDefault="009A2651" w:rsidP="008B69D3">
      <w:pPr>
        <w:spacing w:before="120" w:after="120" w:line="276" w:lineRule="auto"/>
        <w:jc w:val="both"/>
        <w:rPr>
          <w:rFonts w:ascii="Liberation Serif" w:hAnsi="Liberation Serif" w:cs="Liberation Serif"/>
          <w:sz w:val="24"/>
          <w:szCs w:val="24"/>
        </w:rPr>
      </w:pPr>
      <w:r w:rsidRPr="008B69D3">
        <w:rPr>
          <w:rFonts w:ascii="Liberation Serif" w:hAnsi="Liberation Serif" w:cs="Liberation Serif"/>
          <w:sz w:val="24"/>
          <w:szCs w:val="24"/>
        </w:rPr>
        <w:t xml:space="preserve">Αίσχος!!! Δεν υπάρχουν λόγια για να περιγράψουν την απόφαση του Υπουργείου Παιδείας να παροτρύνει τους μαθητές των Γυμνασίων και τους εκπαιδευτικούς να στηρίξουν το «εκπαιδευτικό» πρόγραμμα </w:t>
      </w:r>
      <w:r w:rsidR="005D7DD5" w:rsidRPr="008B69D3">
        <w:rPr>
          <w:rFonts w:ascii="Liberation Serif" w:hAnsi="Liberation Serif" w:cs="Liberation Serif"/>
          <w:sz w:val="24"/>
          <w:szCs w:val="24"/>
        </w:rPr>
        <w:t xml:space="preserve">European Money </w:t>
      </w:r>
      <w:proofErr w:type="spellStart"/>
      <w:r w:rsidR="005D7DD5" w:rsidRPr="008B69D3">
        <w:rPr>
          <w:rFonts w:ascii="Liberation Serif" w:hAnsi="Liberation Serif" w:cs="Liberation Serif"/>
          <w:sz w:val="24"/>
          <w:szCs w:val="24"/>
        </w:rPr>
        <w:t>Quiz</w:t>
      </w:r>
      <w:proofErr w:type="spellEnd"/>
      <w:r w:rsidR="005D7DD5" w:rsidRPr="008B69D3">
        <w:rPr>
          <w:rFonts w:ascii="Liberation Serif" w:hAnsi="Liberation Serif" w:cs="Liberation Serif"/>
          <w:sz w:val="24"/>
          <w:szCs w:val="24"/>
        </w:rPr>
        <w:t xml:space="preserve"> (EMQ), </w:t>
      </w:r>
      <w:r w:rsidRPr="008B69D3">
        <w:rPr>
          <w:rFonts w:ascii="Liberation Serif" w:hAnsi="Liberation Serif" w:cs="Liberation Serif"/>
          <w:sz w:val="24"/>
          <w:szCs w:val="24"/>
        </w:rPr>
        <w:t>της Ελληνικής Ένωσης Τραπεζών (ΕΕΤ)</w:t>
      </w:r>
      <w:r w:rsidR="005D7DD5" w:rsidRPr="008B69D3">
        <w:rPr>
          <w:rFonts w:ascii="Liberation Serif" w:hAnsi="Liberation Serif" w:cs="Liberation Serif"/>
          <w:sz w:val="24"/>
          <w:szCs w:val="24"/>
        </w:rPr>
        <w:t>, που εκπονεί στο πλαίσιο της Ευρωπαϊκής Εβδομάδας για το χρήμα</w:t>
      </w:r>
      <w:r w:rsidR="00911E45" w:rsidRPr="008B69D3">
        <w:rPr>
          <w:rFonts w:ascii="Liberation Serif" w:hAnsi="Liberation Serif" w:cs="Liberation Serif"/>
          <w:sz w:val="24"/>
          <w:szCs w:val="24"/>
        </w:rPr>
        <w:t>,</w:t>
      </w:r>
      <w:r w:rsidR="005D7DD5" w:rsidRPr="008B69D3">
        <w:rPr>
          <w:rFonts w:ascii="Liberation Serif" w:hAnsi="Liberation Serif" w:cs="Liberation Serif"/>
          <w:sz w:val="24"/>
          <w:szCs w:val="24"/>
        </w:rPr>
        <w:t xml:space="preserve"> μαζί με την Ευρωπαϊκή Τραπεζική Ομοσπονδία</w:t>
      </w:r>
      <w:r w:rsidRPr="008B69D3">
        <w:rPr>
          <w:rFonts w:ascii="Liberation Serif" w:hAnsi="Liberation Serif" w:cs="Liberation Serif"/>
          <w:sz w:val="24"/>
          <w:szCs w:val="24"/>
        </w:rPr>
        <w:t xml:space="preserve">!!! </w:t>
      </w:r>
    </w:p>
    <w:p w:rsidR="008B3E28" w:rsidRPr="008B69D3" w:rsidRDefault="00E67FE6" w:rsidP="008B69D3">
      <w:pPr>
        <w:spacing w:before="120" w:after="120" w:line="276" w:lineRule="auto"/>
        <w:jc w:val="both"/>
        <w:rPr>
          <w:rFonts w:ascii="Liberation Serif" w:hAnsi="Liberation Serif" w:cs="Liberation Serif"/>
          <w:sz w:val="24"/>
          <w:szCs w:val="24"/>
        </w:rPr>
      </w:pPr>
      <w:r w:rsidRPr="008B69D3">
        <w:rPr>
          <w:rFonts w:ascii="Liberation Serif" w:hAnsi="Liberation Serif" w:cs="Liberation Serif"/>
          <w:sz w:val="24"/>
          <w:szCs w:val="24"/>
        </w:rPr>
        <w:t>Ο</w:t>
      </w:r>
      <w:r w:rsidR="009A2651" w:rsidRPr="008B69D3">
        <w:rPr>
          <w:rFonts w:ascii="Liberation Serif" w:hAnsi="Liberation Serif" w:cs="Liberation Serif"/>
          <w:sz w:val="24"/>
          <w:szCs w:val="24"/>
        </w:rPr>
        <w:t xml:space="preserve"> 3ος Εθνικός Διαγωνισμός Γνώσεων για το Χρήμα, στον οποίο μας καλεί να πάρουμε μέρος η κυβέρνηση της ΝΔ, </w:t>
      </w:r>
      <w:r w:rsidRPr="008B69D3">
        <w:rPr>
          <w:rFonts w:ascii="Liberation Serif" w:hAnsi="Liberation Serif" w:cs="Liberation Serif"/>
          <w:sz w:val="24"/>
          <w:szCs w:val="24"/>
        </w:rPr>
        <w:t xml:space="preserve">είναι </w:t>
      </w:r>
      <w:r w:rsidR="009A2651" w:rsidRPr="008B69D3">
        <w:rPr>
          <w:rFonts w:ascii="Liberation Serif" w:hAnsi="Liberation Serif" w:cs="Liberation Serif"/>
          <w:sz w:val="24"/>
          <w:szCs w:val="24"/>
        </w:rPr>
        <w:t xml:space="preserve">συνέχεια </w:t>
      </w:r>
      <w:r w:rsidR="0026759C" w:rsidRPr="008B69D3">
        <w:rPr>
          <w:rFonts w:ascii="Liberation Serif" w:hAnsi="Liberation Serif" w:cs="Liberation Serif"/>
          <w:sz w:val="24"/>
          <w:szCs w:val="24"/>
        </w:rPr>
        <w:t>των δύο προηγούμενων</w:t>
      </w:r>
      <w:r w:rsidR="009A2651" w:rsidRPr="008B69D3">
        <w:rPr>
          <w:rFonts w:ascii="Liberation Serif" w:hAnsi="Liberation Serif" w:cs="Liberation Serif"/>
          <w:sz w:val="24"/>
          <w:szCs w:val="24"/>
        </w:rPr>
        <w:t xml:space="preserve"> </w:t>
      </w:r>
      <w:r w:rsidR="003B25F2" w:rsidRPr="008B69D3">
        <w:rPr>
          <w:rFonts w:ascii="Liberation Serif" w:hAnsi="Liberation Serif" w:cs="Liberation Serif"/>
          <w:sz w:val="24"/>
          <w:szCs w:val="24"/>
        </w:rPr>
        <w:t xml:space="preserve">που </w:t>
      </w:r>
      <w:r w:rsidR="009A2651" w:rsidRPr="008B69D3">
        <w:rPr>
          <w:rFonts w:ascii="Liberation Serif" w:hAnsi="Liberation Serif" w:cs="Liberation Serif"/>
          <w:sz w:val="24"/>
          <w:szCs w:val="24"/>
        </w:rPr>
        <w:t>πραγματοποίησε η κυβέρνηση του ΣΥΡΙΖΑ</w:t>
      </w:r>
      <w:r w:rsidRPr="008B69D3">
        <w:rPr>
          <w:rFonts w:ascii="Liberation Serif" w:hAnsi="Liberation Serif" w:cs="Liberation Serif"/>
          <w:sz w:val="24"/>
          <w:szCs w:val="24"/>
        </w:rPr>
        <w:t>.</w:t>
      </w:r>
      <w:r w:rsidR="009A2651" w:rsidRPr="008B69D3">
        <w:rPr>
          <w:rFonts w:ascii="Liberation Serif" w:hAnsi="Liberation Serif" w:cs="Liberation Serif"/>
          <w:sz w:val="24"/>
          <w:szCs w:val="24"/>
        </w:rPr>
        <w:t xml:space="preserve"> </w:t>
      </w:r>
      <w:r w:rsidRPr="008B69D3">
        <w:rPr>
          <w:rFonts w:ascii="Liberation Serif" w:hAnsi="Liberation Serif" w:cs="Liberation Serif"/>
          <w:sz w:val="24"/>
          <w:szCs w:val="24"/>
        </w:rPr>
        <w:t>Κ</w:t>
      </w:r>
      <w:r w:rsidR="009A2651" w:rsidRPr="008B69D3">
        <w:rPr>
          <w:rFonts w:ascii="Liberation Serif" w:hAnsi="Liberation Serif" w:cs="Liberation Serif"/>
          <w:sz w:val="24"/>
          <w:szCs w:val="24"/>
        </w:rPr>
        <w:t xml:space="preserve">αλύπτεται </w:t>
      </w:r>
      <w:r w:rsidRPr="008B69D3">
        <w:rPr>
          <w:rFonts w:ascii="Liberation Serif" w:hAnsi="Liberation Serif" w:cs="Liberation Serif"/>
          <w:sz w:val="24"/>
          <w:szCs w:val="24"/>
        </w:rPr>
        <w:t xml:space="preserve">δε </w:t>
      </w:r>
      <w:r w:rsidR="009A2651" w:rsidRPr="008B69D3">
        <w:rPr>
          <w:rFonts w:ascii="Liberation Serif" w:hAnsi="Liberation Serif" w:cs="Liberation Serif"/>
          <w:sz w:val="24"/>
          <w:szCs w:val="24"/>
        </w:rPr>
        <w:t xml:space="preserve">από το βαρύγδουπο τίτλο της βελτίωσης «του χρηματοπιστωτικού </w:t>
      </w:r>
      <w:proofErr w:type="spellStart"/>
      <w:r w:rsidR="009A2651" w:rsidRPr="008B69D3">
        <w:rPr>
          <w:rFonts w:ascii="Liberation Serif" w:hAnsi="Liberation Serif" w:cs="Liberation Serif"/>
          <w:sz w:val="24"/>
          <w:szCs w:val="24"/>
        </w:rPr>
        <w:t>εγγραμματισμού</w:t>
      </w:r>
      <w:proofErr w:type="spellEnd"/>
      <w:r w:rsidR="009A2651" w:rsidRPr="008B69D3">
        <w:rPr>
          <w:rFonts w:ascii="Liberation Serif" w:hAnsi="Liberation Serif" w:cs="Liberation Serif"/>
          <w:sz w:val="24"/>
          <w:szCs w:val="24"/>
        </w:rPr>
        <w:t xml:space="preserve"> μαθητών ηλικίας 13-15 ετών», όπως αναφέρεται σε σχετικό έγγραφο. Μάλιστα, όπως ενημερωνόμαστε από την ιστοσελίδα της ΕΕΤ</w:t>
      </w:r>
      <w:r w:rsidR="003B25F2" w:rsidRPr="008B69D3">
        <w:rPr>
          <w:rFonts w:ascii="Liberation Serif" w:hAnsi="Liberation Serif" w:cs="Liberation Serif"/>
          <w:sz w:val="24"/>
          <w:szCs w:val="24"/>
        </w:rPr>
        <w:t>,</w:t>
      </w:r>
      <w:r w:rsidR="009A2651" w:rsidRPr="008B69D3">
        <w:rPr>
          <w:rFonts w:ascii="Liberation Serif" w:hAnsi="Liberation Serif" w:cs="Liberation Serif"/>
          <w:sz w:val="24"/>
          <w:szCs w:val="24"/>
        </w:rPr>
        <w:t xml:space="preserve"> «η έκτη European Money </w:t>
      </w:r>
      <w:proofErr w:type="spellStart"/>
      <w:r w:rsidR="009A2651" w:rsidRPr="008B69D3">
        <w:rPr>
          <w:rFonts w:ascii="Liberation Serif" w:hAnsi="Liberation Serif" w:cs="Liberation Serif"/>
          <w:sz w:val="24"/>
          <w:szCs w:val="24"/>
        </w:rPr>
        <w:t>Week</w:t>
      </w:r>
      <w:proofErr w:type="spellEnd"/>
      <w:r w:rsidR="009A2651" w:rsidRPr="008B69D3">
        <w:rPr>
          <w:rFonts w:ascii="Liberation Serif" w:hAnsi="Liberation Serif" w:cs="Liberation Serif"/>
          <w:sz w:val="24"/>
          <w:szCs w:val="24"/>
        </w:rPr>
        <w:t xml:space="preserve"> θα πραγματοποιηθεί 23 -27 Μαρτίου 2020 και θα συμπίπτει με την </w:t>
      </w:r>
      <w:proofErr w:type="spellStart"/>
      <w:r w:rsidR="009A2651" w:rsidRPr="008B69D3">
        <w:rPr>
          <w:rFonts w:ascii="Liberation Serif" w:hAnsi="Liberation Serif" w:cs="Liberation Serif"/>
          <w:sz w:val="24"/>
          <w:szCs w:val="24"/>
        </w:rPr>
        <w:t>Global</w:t>
      </w:r>
      <w:proofErr w:type="spellEnd"/>
      <w:r w:rsidR="009A2651" w:rsidRPr="008B69D3">
        <w:rPr>
          <w:rFonts w:ascii="Liberation Serif" w:hAnsi="Liberation Serif" w:cs="Liberation Serif"/>
          <w:sz w:val="24"/>
          <w:szCs w:val="24"/>
        </w:rPr>
        <w:t xml:space="preserve"> Money </w:t>
      </w:r>
      <w:proofErr w:type="spellStart"/>
      <w:r w:rsidR="009A2651" w:rsidRPr="008B69D3">
        <w:rPr>
          <w:rFonts w:ascii="Liberation Serif" w:hAnsi="Liberation Serif" w:cs="Liberation Serif"/>
          <w:sz w:val="24"/>
          <w:szCs w:val="24"/>
        </w:rPr>
        <w:t>Week</w:t>
      </w:r>
      <w:proofErr w:type="spellEnd"/>
      <w:r w:rsidR="009A2651" w:rsidRPr="008B69D3">
        <w:rPr>
          <w:rFonts w:ascii="Liberation Serif" w:hAnsi="Liberation Serif" w:cs="Liberation Serif"/>
          <w:sz w:val="24"/>
          <w:szCs w:val="24"/>
        </w:rPr>
        <w:t xml:space="preserve">, η οποία από τη φετινή χρονιά θα πραγματοποιείται υπό την αιγίδα του ΟΟΣΑ (INFE)». </w:t>
      </w:r>
    </w:p>
    <w:p w:rsidR="009A2651" w:rsidRPr="008B69D3" w:rsidRDefault="009A2651" w:rsidP="008B69D3">
      <w:pPr>
        <w:spacing w:before="120" w:after="120" w:line="276" w:lineRule="auto"/>
        <w:jc w:val="both"/>
        <w:rPr>
          <w:rFonts w:ascii="Liberation Serif" w:hAnsi="Liberation Serif" w:cs="Liberation Serif"/>
          <w:sz w:val="24"/>
          <w:szCs w:val="24"/>
        </w:rPr>
      </w:pPr>
      <w:r w:rsidRPr="008B69D3">
        <w:rPr>
          <w:rFonts w:ascii="Liberation Serif" w:hAnsi="Liberation Serif" w:cs="Liberation Serif"/>
          <w:sz w:val="24"/>
          <w:szCs w:val="24"/>
        </w:rPr>
        <w:t xml:space="preserve">Οι τραπεζίτες, την ώρα που </w:t>
      </w:r>
      <w:r w:rsidR="005D7DD5" w:rsidRPr="008B69D3">
        <w:rPr>
          <w:rFonts w:ascii="Liberation Serif" w:hAnsi="Liberation Serif" w:cs="Liberation Serif"/>
          <w:sz w:val="24"/>
          <w:szCs w:val="24"/>
        </w:rPr>
        <w:t xml:space="preserve">- </w:t>
      </w:r>
      <w:r w:rsidRPr="008B69D3">
        <w:rPr>
          <w:rFonts w:ascii="Liberation Serif" w:hAnsi="Liberation Serif" w:cs="Liberation Serif"/>
          <w:sz w:val="24"/>
          <w:szCs w:val="24"/>
        </w:rPr>
        <w:t>από κοινού με τις κυβερνήσεις</w:t>
      </w:r>
      <w:r w:rsidR="00525255" w:rsidRPr="008B69D3">
        <w:rPr>
          <w:rFonts w:ascii="Liberation Serif" w:hAnsi="Liberation Serif" w:cs="Liberation Serif"/>
          <w:sz w:val="24"/>
          <w:szCs w:val="24"/>
        </w:rPr>
        <w:t xml:space="preserve"> και τους ιμπεριαλιστικούς οργανισμούς </w:t>
      </w:r>
      <w:r w:rsidR="005D7DD5" w:rsidRPr="008B69D3">
        <w:rPr>
          <w:rFonts w:ascii="Liberation Serif" w:hAnsi="Liberation Serif" w:cs="Liberation Serif"/>
          <w:sz w:val="24"/>
          <w:szCs w:val="24"/>
        </w:rPr>
        <w:t xml:space="preserve">- </w:t>
      </w:r>
      <w:r w:rsidR="00525255" w:rsidRPr="008B69D3">
        <w:rPr>
          <w:rFonts w:ascii="Liberation Serif" w:hAnsi="Liberation Serif" w:cs="Liberation Serif"/>
          <w:sz w:val="24"/>
          <w:szCs w:val="24"/>
        </w:rPr>
        <w:t xml:space="preserve">ετοιμάζουν μαζικό κύμα κατασχέσεων σπιτιών για τα κόκκινα δάνεια, την ώρα που έχουν λεηλατήσει τα ασφαλιστικά ταμεία (και όχι μόνο) με την </w:t>
      </w:r>
      <w:proofErr w:type="spellStart"/>
      <w:r w:rsidR="00525255" w:rsidRPr="008B69D3">
        <w:rPr>
          <w:rFonts w:ascii="Liberation Serif" w:hAnsi="Liberation Serif" w:cs="Liberation Serif"/>
          <w:sz w:val="24"/>
          <w:szCs w:val="24"/>
        </w:rPr>
        <w:t>ανακεφαλαιοποίησή</w:t>
      </w:r>
      <w:proofErr w:type="spellEnd"/>
      <w:r w:rsidR="00525255" w:rsidRPr="008B69D3">
        <w:rPr>
          <w:rFonts w:ascii="Liberation Serif" w:hAnsi="Liberation Serif" w:cs="Liberation Serif"/>
          <w:sz w:val="24"/>
          <w:szCs w:val="24"/>
        </w:rPr>
        <w:t xml:space="preserve"> τους, την ώρα που έχουν τσακίσει δικαιώματα, μισθούς και συντάξεις, προκαλούν όταν, σε σχετική αφίσα, καλούν τους μαθητές «να λύσουν το μυστήριο πώς να διαχειριστούν τα χρήματά τους»!!! Ποιους αλήθεια καλούν και τι θα απαντήσουν στα παιδιά που </w:t>
      </w:r>
      <w:r w:rsidR="008E55A3" w:rsidRPr="008B69D3">
        <w:rPr>
          <w:rFonts w:ascii="Liberation Serif" w:hAnsi="Liberation Serif" w:cs="Liberation Serif"/>
          <w:sz w:val="24"/>
          <w:szCs w:val="24"/>
        </w:rPr>
        <w:t>λιποθυμούν</w:t>
      </w:r>
      <w:r w:rsidR="00525255" w:rsidRPr="008B69D3">
        <w:rPr>
          <w:rFonts w:ascii="Liberation Serif" w:hAnsi="Liberation Serif" w:cs="Liberation Serif"/>
          <w:sz w:val="24"/>
          <w:szCs w:val="24"/>
        </w:rPr>
        <w:t xml:space="preserve"> από την πείνα στα σχολεία, εξαιτίας της ανέχειας στην οποία οδήγησαν τόσο η καπιταλιστική κρίση όσο και η καπιταλιστική ανάπτυξη. Το έπαθλο θα είναι, «για την πιο έξυπνη και γρήγορη τάξη», όπως σημειώνουν, να πάνε δύο μαθητές στις Βρυξέλες για να πάρουν μέρος στον Ευρωπαϊκό διαγωνισμό…</w:t>
      </w:r>
    </w:p>
    <w:p w:rsidR="005D7DD5" w:rsidRPr="008B69D3" w:rsidRDefault="005D7DD5" w:rsidP="008B69D3">
      <w:pPr>
        <w:spacing w:before="120" w:after="120" w:line="276" w:lineRule="auto"/>
        <w:jc w:val="both"/>
        <w:rPr>
          <w:rFonts w:ascii="Liberation Serif" w:hAnsi="Liberation Serif" w:cs="Liberation Serif"/>
          <w:sz w:val="24"/>
          <w:szCs w:val="24"/>
        </w:rPr>
      </w:pPr>
      <w:r w:rsidRPr="008B69D3">
        <w:rPr>
          <w:rFonts w:ascii="Liberation Serif" w:hAnsi="Liberation Serif" w:cs="Liberation Serif"/>
          <w:sz w:val="24"/>
          <w:szCs w:val="24"/>
        </w:rPr>
        <w:t xml:space="preserve">Να ποιες είναι οι σύγχρονες δεξιότητες στις οποίες θέλει να εντρυφήσουμε το Υπουργείο Παιδείας!!!! </w:t>
      </w:r>
      <w:r w:rsidR="00BA09ED" w:rsidRPr="008B69D3">
        <w:rPr>
          <w:rFonts w:ascii="Liberation Serif" w:hAnsi="Liberation Serif" w:cs="Liberation Serif"/>
          <w:sz w:val="24"/>
          <w:szCs w:val="24"/>
        </w:rPr>
        <w:t xml:space="preserve">Να ποιο είναι το «νέο σχολείο». </w:t>
      </w:r>
      <w:r w:rsidRPr="008B69D3">
        <w:rPr>
          <w:rFonts w:ascii="Liberation Serif" w:hAnsi="Liberation Serif" w:cs="Liberation Serif"/>
          <w:sz w:val="24"/>
          <w:szCs w:val="24"/>
        </w:rPr>
        <w:t>Ωμή χειραγώγηση και εξωραϊσμός του καπιταλισμού, με «χάντρες» για τους «ιθαγενείς»!!! Το Υπουργείο Παιδείας είναι Υπουργείο της ολοένα και πιο άμεσης και προκλητικής παρέμβασης, ουσιαστικά ντίλερ, των επιχειρηματικών ομίλων</w:t>
      </w:r>
      <w:r w:rsidR="00AB7FBD" w:rsidRPr="008B69D3">
        <w:rPr>
          <w:rFonts w:ascii="Liberation Serif" w:hAnsi="Liberation Serif" w:cs="Liberation Serif"/>
          <w:sz w:val="24"/>
          <w:szCs w:val="24"/>
        </w:rPr>
        <w:t>.</w:t>
      </w:r>
      <w:r w:rsidRPr="008B69D3">
        <w:rPr>
          <w:rFonts w:ascii="Liberation Serif" w:hAnsi="Liberation Serif" w:cs="Liberation Serif"/>
          <w:sz w:val="24"/>
          <w:szCs w:val="24"/>
        </w:rPr>
        <w:t xml:space="preserve"> </w:t>
      </w:r>
      <w:r w:rsidR="00AB7FBD" w:rsidRPr="008B69D3">
        <w:rPr>
          <w:rFonts w:ascii="Liberation Serif" w:hAnsi="Liberation Serif" w:cs="Liberation Serif"/>
          <w:sz w:val="24"/>
          <w:szCs w:val="24"/>
        </w:rPr>
        <w:t>Δ</w:t>
      </w:r>
      <w:r w:rsidRPr="008B69D3">
        <w:rPr>
          <w:rFonts w:ascii="Liberation Serif" w:hAnsi="Liberation Serif" w:cs="Liberation Serif"/>
          <w:sz w:val="24"/>
          <w:szCs w:val="24"/>
        </w:rPr>
        <w:t>ιαφημιστής της φιλευσπλαχνίας και της, δήθεν, χρησιμότητας αυτών των παρασίτων.</w:t>
      </w:r>
      <w:r w:rsidR="002854C0" w:rsidRPr="008B69D3">
        <w:rPr>
          <w:rFonts w:ascii="Liberation Serif" w:hAnsi="Liberation Serif" w:cs="Liberation Serif"/>
          <w:sz w:val="24"/>
          <w:szCs w:val="24"/>
        </w:rPr>
        <w:t xml:space="preserve"> Όλοι αυτοί είναι μέσα, έμμεσα και άμεσα, στα σχολεία. Κατά τα άλλα, αν κάποιος φορέας του μαζικού ή του </w:t>
      </w:r>
      <w:proofErr w:type="spellStart"/>
      <w:r w:rsidR="002854C0" w:rsidRPr="008B69D3">
        <w:rPr>
          <w:rFonts w:ascii="Liberation Serif" w:hAnsi="Liberation Serif" w:cs="Liberation Serif"/>
          <w:sz w:val="24"/>
          <w:szCs w:val="24"/>
        </w:rPr>
        <w:t>γονεϊκού</w:t>
      </w:r>
      <w:proofErr w:type="spellEnd"/>
      <w:r w:rsidR="002854C0" w:rsidRPr="008B69D3">
        <w:rPr>
          <w:rFonts w:ascii="Liberation Serif" w:hAnsi="Liberation Serif" w:cs="Liberation Serif"/>
          <w:sz w:val="24"/>
          <w:szCs w:val="24"/>
        </w:rPr>
        <w:t xml:space="preserve"> κινήματος ζητήσει να παρέμβει στους μαθητές επιστρατεύονται τα «επιχειρήματα» περί «κομματικοποίησης» και εξαντλείται κάθε δυνατότητα παρεμπόδισης και κωλυσιεργίας…</w:t>
      </w:r>
    </w:p>
    <w:p w:rsidR="002854C0" w:rsidRPr="008B69D3" w:rsidRDefault="002854C0" w:rsidP="008B69D3">
      <w:pPr>
        <w:spacing w:before="120" w:after="120" w:line="276" w:lineRule="auto"/>
        <w:jc w:val="both"/>
        <w:rPr>
          <w:rFonts w:ascii="Liberation Serif" w:hAnsi="Liberation Serif" w:cs="Liberation Serif"/>
          <w:b/>
          <w:sz w:val="24"/>
          <w:szCs w:val="24"/>
        </w:rPr>
      </w:pPr>
      <w:r w:rsidRPr="008B69D3">
        <w:rPr>
          <w:rFonts w:ascii="Liberation Serif" w:hAnsi="Liberation Serif" w:cs="Liberation Serif"/>
          <w:b/>
          <w:sz w:val="24"/>
          <w:szCs w:val="24"/>
        </w:rPr>
        <w:t>Η Πανελλαδική Γραμματεία Εκπαιδευτικών του ΠΑΜΕ καλεί τις ΕΛΜΕ να πάρουν πρ</w:t>
      </w:r>
      <w:r w:rsidR="008B69D3">
        <w:rPr>
          <w:rFonts w:ascii="Liberation Serif" w:hAnsi="Liberation Serif" w:cs="Liberation Serif"/>
          <w:b/>
          <w:sz w:val="24"/>
          <w:szCs w:val="24"/>
        </w:rPr>
        <w:t>ωτοβουλίες και να δράσουν άμεσα:</w:t>
      </w:r>
    </w:p>
    <w:p w:rsidR="008B69D3" w:rsidRPr="008B69D3" w:rsidRDefault="005D7DD5" w:rsidP="008B69D3">
      <w:pPr>
        <w:pStyle w:val="ListParagraph"/>
        <w:numPr>
          <w:ilvl w:val="0"/>
          <w:numId w:val="4"/>
        </w:numPr>
        <w:spacing w:before="120" w:after="120" w:line="276" w:lineRule="auto"/>
        <w:jc w:val="both"/>
        <w:rPr>
          <w:rFonts w:ascii="Liberation Serif" w:hAnsi="Liberation Serif" w:cs="Liberation Serif"/>
          <w:b/>
          <w:sz w:val="24"/>
          <w:szCs w:val="24"/>
        </w:rPr>
      </w:pPr>
      <w:r w:rsidRPr="008B69D3">
        <w:rPr>
          <w:rFonts w:ascii="Liberation Serif" w:hAnsi="Liberation Serif" w:cs="Liberation Serif"/>
          <w:b/>
          <w:sz w:val="24"/>
          <w:szCs w:val="24"/>
        </w:rPr>
        <w:t>Κανείς εκπαιδευτικός να μην στηρίξει την πρωτοβουλία των τραπεζιτών και του πολιτικού τους προσωπικού!!!</w:t>
      </w:r>
    </w:p>
    <w:p w:rsidR="002854C0" w:rsidRDefault="005D7DD5" w:rsidP="008B69D3">
      <w:pPr>
        <w:pStyle w:val="ListParagraph"/>
        <w:numPr>
          <w:ilvl w:val="0"/>
          <w:numId w:val="4"/>
        </w:numPr>
        <w:spacing w:before="120" w:after="120" w:line="276" w:lineRule="auto"/>
        <w:jc w:val="both"/>
        <w:rPr>
          <w:rFonts w:ascii="Liberation Serif" w:hAnsi="Liberation Serif" w:cs="Liberation Serif"/>
          <w:b/>
          <w:sz w:val="24"/>
          <w:szCs w:val="24"/>
        </w:rPr>
      </w:pPr>
      <w:r w:rsidRPr="008B69D3">
        <w:rPr>
          <w:rFonts w:ascii="Liberation Serif" w:hAnsi="Liberation Serif" w:cs="Liberation Serif"/>
          <w:b/>
          <w:sz w:val="24"/>
          <w:szCs w:val="24"/>
        </w:rPr>
        <w:t>Να αποσυρθεί τώρα το έγγραφο του Υπουργείου και να σταματήσει ο άθλιος διαγωνισμός – προπαγάνδα!</w:t>
      </w:r>
    </w:p>
    <w:p w:rsidR="008B69D3" w:rsidRPr="008B69D3" w:rsidRDefault="008B69D3" w:rsidP="008B69D3">
      <w:pPr>
        <w:spacing w:before="120" w:after="120" w:line="276" w:lineRule="auto"/>
        <w:jc w:val="right"/>
        <w:rPr>
          <w:rFonts w:ascii="Liberation Serif" w:hAnsi="Liberation Serif" w:cs="Liberation Serif"/>
          <w:szCs w:val="24"/>
        </w:rPr>
      </w:pPr>
      <w:r w:rsidRPr="008B69D3">
        <w:rPr>
          <w:rFonts w:ascii="Liberation Serif" w:hAnsi="Liberation Serif" w:cs="Liberation Serif"/>
          <w:szCs w:val="24"/>
        </w:rPr>
        <w:t>Αθήνα 15-02-2020</w:t>
      </w:r>
    </w:p>
    <w:sectPr w:rsidR="008B69D3" w:rsidRPr="008B69D3" w:rsidSect="008B69D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72483"/>
    <w:multiLevelType w:val="hybridMultilevel"/>
    <w:tmpl w:val="E3E8CB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3845DB"/>
    <w:multiLevelType w:val="hybridMultilevel"/>
    <w:tmpl w:val="4BCE7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263EB6"/>
    <w:multiLevelType w:val="hybridMultilevel"/>
    <w:tmpl w:val="193C6676"/>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89663B8"/>
    <w:multiLevelType w:val="hybridMultilevel"/>
    <w:tmpl w:val="B9EAF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51"/>
    <w:rsid w:val="001F2607"/>
    <w:rsid w:val="0026759C"/>
    <w:rsid w:val="002854C0"/>
    <w:rsid w:val="00293C79"/>
    <w:rsid w:val="003B25F2"/>
    <w:rsid w:val="00525255"/>
    <w:rsid w:val="005D7DD5"/>
    <w:rsid w:val="0066608C"/>
    <w:rsid w:val="008B69D3"/>
    <w:rsid w:val="008E55A3"/>
    <w:rsid w:val="00911E45"/>
    <w:rsid w:val="009A2651"/>
    <w:rsid w:val="00AB7FBD"/>
    <w:rsid w:val="00B76DC1"/>
    <w:rsid w:val="00BA09ED"/>
    <w:rsid w:val="00BD79D8"/>
    <w:rsid w:val="00C80187"/>
    <w:rsid w:val="00E67FE6"/>
    <w:rsid w:val="00EA5AF3"/>
    <w:rsid w:val="00F51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CD06"/>
  <w15:chartTrackingRefBased/>
  <w15:docId w15:val="{33EDC9C5-484F-48EC-A7CF-FA988E2E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443</Words>
  <Characters>2396</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JIM AKT</cp:lastModifiedBy>
  <cp:revision>13</cp:revision>
  <dcterms:created xsi:type="dcterms:W3CDTF">2020-02-13T16:01:00Z</dcterms:created>
  <dcterms:modified xsi:type="dcterms:W3CDTF">2020-02-15T19:13:00Z</dcterms:modified>
</cp:coreProperties>
</file>