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739" w:rsidRPr="006E1A9E" w:rsidRDefault="00476739" w:rsidP="00476739">
      <w:pPr>
        <w:framePr w:w="7575" w:h="2410" w:hSpace="181" w:wrap="around" w:vAnchor="text" w:hAnchor="page" w:x="449" w:y="-351"/>
        <w:spacing w:after="0" w:line="240" w:lineRule="auto"/>
        <w:jc w:val="center"/>
        <w:rPr>
          <w:rFonts w:ascii="Times New Roman" w:eastAsia="Times New Roman" w:hAnsi="Times New Roman"/>
          <w:b/>
          <w:sz w:val="28"/>
          <w:szCs w:val="20"/>
          <w:lang w:eastAsia="el-GR"/>
        </w:rPr>
      </w:pPr>
      <w:r>
        <w:rPr>
          <w:rFonts w:ascii="Times New Roman" w:eastAsia="Times New Roman" w:hAnsi="Times New Roman"/>
          <w:noProof/>
          <w:sz w:val="24"/>
          <w:szCs w:val="20"/>
          <w:lang w:eastAsia="el-GR"/>
        </w:rPr>
        <w:drawing>
          <wp:anchor distT="0" distB="0" distL="114300" distR="114300" simplePos="0" relativeHeight="251660288" behindDoc="1" locked="0" layoutInCell="1" allowOverlap="1">
            <wp:simplePos x="0" y="0"/>
            <wp:positionH relativeFrom="column">
              <wp:posOffset>-39370</wp:posOffset>
            </wp:positionH>
            <wp:positionV relativeFrom="paragraph">
              <wp:posOffset>-635</wp:posOffset>
            </wp:positionV>
            <wp:extent cx="1003300" cy="1485900"/>
            <wp:effectExtent l="19050" t="0" r="6350" b="0"/>
            <wp:wrapTight wrapText="right">
              <wp:wrapPolygon edited="0">
                <wp:start x="-410" y="0"/>
                <wp:lineTo x="-410" y="21323"/>
                <wp:lineTo x="21737" y="21323"/>
                <wp:lineTo x="21737" y="0"/>
                <wp:lineTo x="-410" y="0"/>
              </wp:wrapPolygon>
            </wp:wrapTight>
            <wp:docPr id="2" name="Εικόνα 4" descr="Ιμβριώ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Ιμβριώτη"/>
                    <pic:cNvPicPr>
                      <a:picLocks noChangeAspect="1" noChangeArrowheads="1"/>
                    </pic:cNvPicPr>
                  </pic:nvPicPr>
                  <pic:blipFill>
                    <a:blip r:embed="rId4" cstate="print"/>
                    <a:srcRect/>
                    <a:stretch>
                      <a:fillRect/>
                    </a:stretch>
                  </pic:blipFill>
                  <pic:spPr bwMode="auto">
                    <a:xfrm>
                      <a:off x="0" y="0"/>
                      <a:ext cx="1003300" cy="1485900"/>
                    </a:xfrm>
                    <a:prstGeom prst="rect">
                      <a:avLst/>
                    </a:prstGeom>
                    <a:noFill/>
                    <a:ln w="9525">
                      <a:noFill/>
                      <a:miter lim="800000"/>
                      <a:headEnd/>
                      <a:tailEnd/>
                    </a:ln>
                  </pic:spPr>
                </pic:pic>
              </a:graphicData>
            </a:graphic>
          </wp:anchor>
        </w:drawing>
      </w:r>
      <w:r w:rsidRPr="00BE5A78">
        <w:rPr>
          <w:rFonts w:ascii="Times New Roman" w:eastAsia="Times New Roman" w:hAnsi="Times New Roman"/>
          <w:b/>
          <w:sz w:val="28"/>
          <w:szCs w:val="20"/>
          <w:lang w:eastAsia="el-GR"/>
        </w:rPr>
        <w:t xml:space="preserve">              </w:t>
      </w:r>
      <w:r w:rsidRPr="006E1A9E">
        <w:rPr>
          <w:rFonts w:ascii="Times New Roman" w:eastAsia="Times New Roman" w:hAnsi="Times New Roman"/>
          <w:b/>
          <w:sz w:val="28"/>
          <w:szCs w:val="20"/>
          <w:lang w:eastAsia="el-GR"/>
        </w:rPr>
        <w:t>ΣΥΛΛΟΓΟΣ ΕΚΠΑΙΔΕΥΤΙΚΩΝ Π.Ε.</w:t>
      </w:r>
    </w:p>
    <w:p w:rsidR="00476739" w:rsidRPr="006E1A9E" w:rsidRDefault="00476739" w:rsidP="00476739">
      <w:pPr>
        <w:framePr w:w="7575" w:h="2410" w:hSpace="181" w:wrap="around" w:vAnchor="text" w:hAnchor="page" w:x="449" w:y="-351"/>
        <w:spacing w:after="0" w:line="240" w:lineRule="auto"/>
        <w:ind w:left="720" w:firstLine="720"/>
        <w:jc w:val="center"/>
        <w:rPr>
          <w:rFonts w:ascii="Times New Roman" w:eastAsia="Times New Roman" w:hAnsi="Times New Roman"/>
          <w:b/>
          <w:sz w:val="28"/>
          <w:szCs w:val="20"/>
          <w:lang w:eastAsia="el-GR"/>
        </w:rPr>
      </w:pPr>
      <w:r w:rsidRPr="006E1A9E">
        <w:rPr>
          <w:rFonts w:ascii="Times New Roman" w:eastAsia="Times New Roman" w:hAnsi="Times New Roman"/>
          <w:b/>
          <w:sz w:val="28"/>
          <w:szCs w:val="20"/>
          <w:lang w:eastAsia="el-GR"/>
        </w:rPr>
        <w:t>ΒΥΡΩΝΑ - ΚΑΙΣΑΡΙΑΝΗΣ – ΠΑΓΚΡΑΤΙΟΥ</w:t>
      </w:r>
    </w:p>
    <w:p w:rsidR="00476739" w:rsidRDefault="00476739" w:rsidP="00476739">
      <w:pPr>
        <w:framePr w:w="7575" w:h="2410" w:hSpace="181" w:wrap="around" w:vAnchor="text" w:hAnchor="page" w:x="449" w:y="-351"/>
        <w:spacing w:after="0" w:line="240" w:lineRule="auto"/>
        <w:ind w:firstLine="720"/>
        <w:jc w:val="center"/>
        <w:rPr>
          <w:rFonts w:ascii="Times New Roman" w:eastAsia="Times New Roman" w:hAnsi="Times New Roman"/>
          <w:b/>
          <w:sz w:val="28"/>
          <w:szCs w:val="20"/>
          <w:lang w:eastAsia="el-GR"/>
        </w:rPr>
      </w:pPr>
      <w:r w:rsidRPr="006E1A9E">
        <w:rPr>
          <w:rFonts w:ascii="Times New Roman" w:eastAsia="Times New Roman" w:hAnsi="Times New Roman"/>
          <w:b/>
          <w:sz w:val="28"/>
          <w:szCs w:val="20"/>
          <w:lang w:eastAsia="el-GR"/>
        </w:rPr>
        <w:t>«ΡΟΖΑ ΙΜΒΡΙΩΤΗ»</w:t>
      </w:r>
    </w:p>
    <w:p w:rsidR="00476739" w:rsidRPr="00D62130" w:rsidRDefault="00476739" w:rsidP="00476739">
      <w:pPr>
        <w:framePr w:w="7575" w:h="2410" w:hSpace="181" w:wrap="around" w:vAnchor="text" w:hAnchor="page" w:x="449" w:y="-351"/>
        <w:spacing w:after="0" w:line="240" w:lineRule="auto"/>
        <w:jc w:val="center"/>
        <w:rPr>
          <w:rFonts w:ascii="Times New Roman" w:eastAsia="Times New Roman" w:hAnsi="Times New Roman"/>
          <w:b/>
          <w:sz w:val="6"/>
          <w:szCs w:val="6"/>
          <w:lang w:eastAsia="el-GR"/>
        </w:rPr>
      </w:pPr>
    </w:p>
    <w:p w:rsidR="00476739" w:rsidRPr="006E1A9E" w:rsidRDefault="00476739" w:rsidP="00476739">
      <w:pPr>
        <w:framePr w:w="7575" w:h="2410" w:hSpace="181" w:wrap="around" w:vAnchor="text" w:hAnchor="page" w:x="449" w:y="-351"/>
        <w:spacing w:after="0" w:line="240" w:lineRule="auto"/>
        <w:ind w:left="720" w:firstLine="720"/>
        <w:jc w:val="center"/>
        <w:rPr>
          <w:rFonts w:ascii="Times New Roman" w:eastAsia="Times New Roman" w:hAnsi="Times New Roman"/>
          <w:b/>
          <w:sz w:val="24"/>
          <w:szCs w:val="20"/>
          <w:lang w:eastAsia="el-GR"/>
        </w:rPr>
      </w:pPr>
      <w:proofErr w:type="spellStart"/>
      <w:r w:rsidRPr="006E1A9E">
        <w:rPr>
          <w:rFonts w:ascii="Times New Roman" w:eastAsia="Times New Roman" w:hAnsi="Times New Roman"/>
          <w:b/>
          <w:sz w:val="24"/>
          <w:szCs w:val="20"/>
          <w:lang w:eastAsia="el-GR"/>
        </w:rPr>
        <w:t>Κωνσταντιλιέρη</w:t>
      </w:r>
      <w:proofErr w:type="spellEnd"/>
      <w:r w:rsidRPr="006E1A9E">
        <w:rPr>
          <w:rFonts w:ascii="Times New Roman" w:eastAsia="Times New Roman" w:hAnsi="Times New Roman"/>
          <w:b/>
          <w:sz w:val="24"/>
          <w:szCs w:val="20"/>
          <w:lang w:eastAsia="el-GR"/>
        </w:rPr>
        <w:t xml:space="preserve"> και Ερυθραίας - Βύρωνας</w:t>
      </w:r>
    </w:p>
    <w:p w:rsidR="00476739" w:rsidRPr="00D62130" w:rsidRDefault="00476739" w:rsidP="00476739">
      <w:pPr>
        <w:framePr w:w="7575" w:h="2410" w:hSpace="181" w:wrap="around" w:vAnchor="text" w:hAnchor="page" w:x="449" w:y="-351"/>
        <w:spacing w:after="0" w:line="240" w:lineRule="auto"/>
        <w:ind w:left="720" w:firstLine="720"/>
        <w:jc w:val="center"/>
        <w:rPr>
          <w:rFonts w:ascii="Times New Roman" w:eastAsia="Times New Roman" w:hAnsi="Times New Roman"/>
          <w:b/>
          <w:sz w:val="6"/>
          <w:szCs w:val="6"/>
          <w:lang w:eastAsia="el-GR"/>
        </w:rPr>
      </w:pPr>
    </w:p>
    <w:p w:rsidR="00476739" w:rsidRPr="00526D36" w:rsidRDefault="00476739" w:rsidP="00476739">
      <w:pPr>
        <w:framePr w:w="7575" w:h="2410" w:hSpace="181" w:wrap="around" w:vAnchor="text" w:hAnchor="page" w:x="449" w:y="-351"/>
        <w:spacing w:after="0" w:line="240" w:lineRule="auto"/>
        <w:ind w:left="720" w:firstLine="720"/>
        <w:jc w:val="center"/>
        <w:rPr>
          <w:rFonts w:ascii="Times New Roman" w:eastAsia="Times New Roman" w:hAnsi="Times New Roman"/>
          <w:b/>
          <w:i/>
          <w:sz w:val="24"/>
          <w:szCs w:val="20"/>
          <w:lang w:val="en-US" w:eastAsia="el-GR"/>
        </w:rPr>
      </w:pPr>
      <w:r w:rsidRPr="00D62130">
        <w:rPr>
          <w:rFonts w:ascii="Times New Roman" w:eastAsia="Times New Roman" w:hAnsi="Times New Roman"/>
          <w:b/>
          <w:i/>
          <w:sz w:val="24"/>
          <w:szCs w:val="20"/>
          <w:lang w:val="de-DE" w:eastAsia="el-GR"/>
        </w:rPr>
        <w:t>Web: sylimvrioti.gr</w:t>
      </w:r>
      <w:r w:rsidRPr="00D62130">
        <w:rPr>
          <w:rFonts w:ascii="Times New Roman" w:eastAsia="Times New Roman" w:hAnsi="Times New Roman"/>
          <w:b/>
          <w:i/>
          <w:sz w:val="24"/>
          <w:szCs w:val="20"/>
          <w:lang w:val="de-DE" w:eastAsia="el-GR"/>
        </w:rPr>
        <w:tab/>
        <w:t xml:space="preserve">e-mail: </w:t>
      </w:r>
      <w:r w:rsidR="00E85F72">
        <w:fldChar w:fldCharType="begin"/>
      </w:r>
      <w:r w:rsidR="00E85F72" w:rsidRPr="00B62AB1">
        <w:rPr>
          <w:lang w:val="en-US"/>
        </w:rPr>
        <w:instrText xml:space="preserve"> HYPERLINK "mailto:sylbox@sylimvrioti.gr" </w:instrText>
      </w:r>
      <w:r w:rsidR="00E85F72">
        <w:fldChar w:fldCharType="separate"/>
      </w:r>
      <w:r w:rsidRPr="000C1E13">
        <w:rPr>
          <w:rStyle w:val="Hyperlink"/>
          <w:rFonts w:ascii="Times New Roman" w:eastAsia="Times New Roman" w:hAnsi="Times New Roman"/>
          <w:b/>
          <w:i/>
          <w:sz w:val="24"/>
          <w:szCs w:val="20"/>
          <w:lang w:val="de-DE" w:eastAsia="el-GR"/>
        </w:rPr>
        <w:t>sylbox@sylimvrioti.gr</w:t>
      </w:r>
      <w:r w:rsidR="00E85F72">
        <w:rPr>
          <w:rStyle w:val="Hyperlink"/>
          <w:rFonts w:ascii="Times New Roman" w:eastAsia="Times New Roman" w:hAnsi="Times New Roman"/>
          <w:b/>
          <w:i/>
          <w:sz w:val="24"/>
          <w:szCs w:val="20"/>
          <w:lang w:val="de-DE" w:eastAsia="el-GR"/>
        </w:rPr>
        <w:fldChar w:fldCharType="end"/>
      </w:r>
    </w:p>
    <w:p w:rsidR="00476739" w:rsidRPr="00433F73" w:rsidRDefault="00476739" w:rsidP="00476739">
      <w:pPr>
        <w:framePr w:w="7575" w:h="2410" w:hSpace="181" w:wrap="around" w:vAnchor="text" w:hAnchor="page" w:x="449" w:y="-351"/>
        <w:spacing w:after="0" w:line="240" w:lineRule="auto"/>
        <w:ind w:left="1440"/>
        <w:jc w:val="center"/>
        <w:rPr>
          <w:rFonts w:ascii="Century Schoolbook" w:eastAsia="Times New Roman" w:hAnsi="Century Schoolbook"/>
          <w:b/>
          <w:lang w:eastAsia="el-GR"/>
        </w:rPr>
      </w:pPr>
      <w:r w:rsidRPr="00BE5A78">
        <w:rPr>
          <w:rFonts w:ascii="Times New Roman" w:eastAsia="Times New Roman" w:hAnsi="Times New Roman"/>
          <w:b/>
          <w:sz w:val="24"/>
          <w:szCs w:val="20"/>
          <w:lang w:val="en-US" w:eastAsia="el-GR"/>
        </w:rPr>
        <w:t xml:space="preserve"> </w:t>
      </w:r>
      <w:r>
        <w:rPr>
          <w:rFonts w:ascii="Times New Roman" w:eastAsia="Times New Roman" w:hAnsi="Times New Roman"/>
          <w:b/>
          <w:sz w:val="24"/>
          <w:szCs w:val="20"/>
          <w:lang w:eastAsia="el-GR"/>
        </w:rPr>
        <w:t xml:space="preserve">ΠΛΗΡ.:  </w:t>
      </w:r>
      <w:r w:rsidRPr="00433F73">
        <w:rPr>
          <w:rFonts w:ascii="Times New Roman" w:eastAsia="Times New Roman" w:hAnsi="Times New Roman"/>
          <w:b/>
          <w:lang w:eastAsia="el-GR"/>
        </w:rPr>
        <w:t>Κοπριτέλης Απόστολος   –   Γλαβίνα Σουζάνα</w:t>
      </w:r>
    </w:p>
    <w:p w:rsidR="00476739" w:rsidRPr="00433F73" w:rsidRDefault="00476739" w:rsidP="00476739">
      <w:pPr>
        <w:framePr w:w="7575" w:h="2410" w:hSpace="181" w:wrap="around" w:vAnchor="text" w:hAnchor="page" w:x="449" w:y="-351"/>
        <w:spacing w:after="0" w:line="240" w:lineRule="auto"/>
        <w:ind w:left="720" w:firstLine="720"/>
        <w:jc w:val="center"/>
        <w:rPr>
          <w:rFonts w:ascii="Times New Roman" w:eastAsia="Times New Roman" w:hAnsi="Times New Roman"/>
          <w:b/>
          <w:lang w:eastAsia="el-GR"/>
        </w:rPr>
      </w:pPr>
      <w:r w:rsidRPr="00433F73">
        <w:rPr>
          <w:rFonts w:ascii="Times New Roman" w:eastAsia="Times New Roman" w:hAnsi="Times New Roman"/>
          <w:b/>
          <w:lang w:eastAsia="el-GR"/>
        </w:rPr>
        <w:t xml:space="preserve">ΤΗΛ.:  6974732346  σχ. 7651841 – </w:t>
      </w:r>
      <w:r w:rsidRPr="00433F73">
        <w:rPr>
          <w:rFonts w:ascii="Times New Roman" w:hAnsi="Times New Roman"/>
          <w:b/>
        </w:rPr>
        <w:t xml:space="preserve">6947434724 </w:t>
      </w:r>
      <w:r>
        <w:rPr>
          <w:rFonts w:ascii="Times New Roman" w:hAnsi="Times New Roman"/>
          <w:b/>
        </w:rPr>
        <w:t>σχ.</w:t>
      </w:r>
      <w:r w:rsidRPr="00272F56">
        <w:t xml:space="preserve"> </w:t>
      </w:r>
      <w:r w:rsidRPr="00272F56">
        <w:rPr>
          <w:rFonts w:ascii="Times New Roman" w:hAnsi="Times New Roman"/>
          <w:b/>
        </w:rPr>
        <w:t>72.11.992</w:t>
      </w:r>
    </w:p>
    <w:p w:rsidR="00476739" w:rsidRDefault="00476739" w:rsidP="00476739">
      <w:pPr>
        <w:spacing w:after="0" w:line="240" w:lineRule="auto"/>
        <w:rPr>
          <w:rFonts w:ascii="Times New Roman" w:eastAsia="Times New Roman" w:hAnsi="Times New Roman"/>
          <w:b/>
          <w:sz w:val="24"/>
          <w:szCs w:val="20"/>
          <w:lang w:eastAsia="el-GR"/>
        </w:rPr>
      </w:pPr>
      <w:r w:rsidRPr="006E1A9E">
        <w:rPr>
          <w:rFonts w:ascii="Times New Roman" w:eastAsia="Times New Roman" w:hAnsi="Times New Roman"/>
          <w:b/>
          <w:sz w:val="24"/>
          <w:szCs w:val="20"/>
          <w:lang w:eastAsia="el-GR"/>
        </w:rPr>
        <w:t>Βύρωνας</w:t>
      </w:r>
      <w:r w:rsidR="00B62AB1">
        <w:rPr>
          <w:rFonts w:ascii="Times New Roman" w:eastAsia="Times New Roman" w:hAnsi="Times New Roman"/>
          <w:b/>
          <w:sz w:val="24"/>
          <w:szCs w:val="20"/>
          <w:lang w:eastAsia="el-GR"/>
        </w:rPr>
        <w:t xml:space="preserve"> 27</w:t>
      </w:r>
      <w:r>
        <w:rPr>
          <w:rFonts w:ascii="Times New Roman" w:eastAsia="Times New Roman" w:hAnsi="Times New Roman"/>
          <w:b/>
          <w:sz w:val="24"/>
          <w:szCs w:val="20"/>
          <w:lang w:eastAsia="el-GR"/>
        </w:rPr>
        <w:t>/2/2018</w:t>
      </w:r>
    </w:p>
    <w:p w:rsidR="00476739" w:rsidRPr="006E1A9E" w:rsidRDefault="00476739" w:rsidP="00476739">
      <w:pPr>
        <w:spacing w:after="0" w:line="240" w:lineRule="auto"/>
        <w:ind w:right="-166"/>
        <w:rPr>
          <w:rFonts w:ascii="Times New Roman" w:eastAsia="Times New Roman" w:hAnsi="Times New Roman"/>
          <w:b/>
          <w:sz w:val="24"/>
          <w:szCs w:val="20"/>
          <w:lang w:eastAsia="el-GR"/>
        </w:rPr>
      </w:pPr>
      <w:r w:rsidRPr="006E1A9E">
        <w:rPr>
          <w:rFonts w:ascii="Times New Roman" w:eastAsia="Times New Roman" w:hAnsi="Times New Roman"/>
          <w:b/>
          <w:sz w:val="24"/>
          <w:szCs w:val="20"/>
          <w:lang w:eastAsia="el-GR"/>
        </w:rPr>
        <w:t xml:space="preserve">Αριθ. </w:t>
      </w:r>
      <w:proofErr w:type="spellStart"/>
      <w:r w:rsidRPr="006E1A9E">
        <w:rPr>
          <w:rFonts w:ascii="Times New Roman" w:eastAsia="Times New Roman" w:hAnsi="Times New Roman"/>
          <w:b/>
          <w:sz w:val="24"/>
          <w:szCs w:val="20"/>
          <w:lang w:eastAsia="el-GR"/>
        </w:rPr>
        <w:t>Πρωτ</w:t>
      </w:r>
      <w:proofErr w:type="spellEnd"/>
      <w:r w:rsidRPr="006E1A9E">
        <w:rPr>
          <w:rFonts w:ascii="Times New Roman" w:eastAsia="Times New Roman" w:hAnsi="Times New Roman"/>
          <w:b/>
          <w:sz w:val="24"/>
          <w:szCs w:val="20"/>
          <w:lang w:eastAsia="el-GR"/>
        </w:rPr>
        <w:t>.:</w:t>
      </w:r>
      <w:r w:rsidR="00B62AB1">
        <w:rPr>
          <w:rFonts w:ascii="Times New Roman" w:eastAsia="Times New Roman" w:hAnsi="Times New Roman"/>
          <w:b/>
          <w:sz w:val="24"/>
          <w:szCs w:val="20"/>
          <w:lang w:eastAsia="el-GR"/>
        </w:rPr>
        <w:t xml:space="preserve"> 46</w:t>
      </w:r>
    </w:p>
    <w:p w:rsidR="00476739" w:rsidRPr="00220DC0" w:rsidRDefault="00476739" w:rsidP="00476739">
      <w:pPr>
        <w:spacing w:after="0" w:line="240" w:lineRule="auto"/>
        <w:rPr>
          <w:rFonts w:ascii="Times New Roman" w:eastAsia="Times New Roman" w:hAnsi="Times New Roman"/>
          <w:b/>
          <w:sz w:val="6"/>
          <w:szCs w:val="6"/>
          <w:lang w:eastAsia="el-GR"/>
        </w:rPr>
      </w:pPr>
      <w:r w:rsidRPr="006E1A9E">
        <w:rPr>
          <w:rFonts w:ascii="Times New Roman" w:eastAsia="Times New Roman" w:hAnsi="Times New Roman"/>
          <w:b/>
          <w:sz w:val="24"/>
          <w:szCs w:val="20"/>
          <w:lang w:eastAsia="el-GR"/>
        </w:rPr>
        <w:t xml:space="preserve">ΠΡΟΣ: </w:t>
      </w:r>
      <w:r>
        <w:rPr>
          <w:rFonts w:ascii="Times New Roman" w:eastAsia="Times New Roman" w:hAnsi="Times New Roman"/>
          <w:b/>
          <w:sz w:val="24"/>
          <w:szCs w:val="20"/>
          <w:lang w:eastAsia="el-GR"/>
        </w:rPr>
        <w:t>Μέλη μας</w:t>
      </w:r>
    </w:p>
    <w:p w:rsidR="00476739" w:rsidRDefault="00476739" w:rsidP="00476739">
      <w:pPr>
        <w:spacing w:after="0" w:line="240" w:lineRule="auto"/>
        <w:jc w:val="both"/>
        <w:rPr>
          <w:rFonts w:ascii="Times New Roman" w:eastAsia="Times New Roman" w:hAnsi="Times New Roman"/>
          <w:b/>
          <w:sz w:val="24"/>
          <w:szCs w:val="20"/>
          <w:lang w:eastAsia="el-GR"/>
        </w:rPr>
      </w:pPr>
      <w:r w:rsidRPr="000E7D03">
        <w:rPr>
          <w:rFonts w:ascii="Times New Roman" w:eastAsia="Times New Roman" w:hAnsi="Times New Roman"/>
          <w:b/>
          <w:sz w:val="24"/>
          <w:szCs w:val="20"/>
          <w:lang w:eastAsia="el-GR"/>
        </w:rPr>
        <w:t xml:space="preserve">ΚΟΙΝ. : </w:t>
      </w:r>
      <w:r>
        <w:rPr>
          <w:rFonts w:ascii="Times New Roman" w:eastAsia="Times New Roman" w:hAnsi="Times New Roman"/>
          <w:b/>
          <w:sz w:val="24"/>
          <w:szCs w:val="20"/>
          <w:lang w:eastAsia="el-GR"/>
        </w:rPr>
        <w:t>Ενώσεις Σύλλογοι Γονέων, ΔΟΕ, Α Διεύθυνση…ΜΜΕ</w:t>
      </w:r>
    </w:p>
    <w:p w:rsidR="00E85F72" w:rsidRPr="00E85F72" w:rsidRDefault="00E85F72" w:rsidP="00476739">
      <w:pPr>
        <w:spacing w:after="0" w:line="240" w:lineRule="auto"/>
        <w:jc w:val="both"/>
        <w:rPr>
          <w:rFonts w:ascii="Times New Roman" w:eastAsia="Times New Roman" w:hAnsi="Times New Roman"/>
          <w:b/>
          <w:sz w:val="10"/>
          <w:szCs w:val="10"/>
          <w:lang w:eastAsia="el-GR"/>
        </w:rPr>
      </w:pPr>
    </w:p>
    <w:p w:rsidR="00476739" w:rsidRPr="00B62AB1" w:rsidRDefault="00B62AB1" w:rsidP="00476739">
      <w:pPr>
        <w:spacing w:after="0" w:line="240" w:lineRule="auto"/>
        <w:rPr>
          <w:rFonts w:eastAsia="Times New Roman" w:cs="Calibri"/>
          <w:b/>
          <w:color w:val="000000"/>
          <w:sz w:val="32"/>
          <w:szCs w:val="32"/>
          <w:u w:val="single"/>
          <w:lang w:eastAsia="el-GR"/>
        </w:rPr>
      </w:pPr>
      <w:r>
        <w:rPr>
          <w:rFonts w:eastAsia="Times New Roman" w:cs="Calibri"/>
          <w:b/>
          <w:color w:val="000000"/>
          <w:sz w:val="32"/>
          <w:szCs w:val="32"/>
          <w:u w:val="single"/>
          <w:lang w:eastAsia="el-GR"/>
        </w:rPr>
        <w:t>33ο</w:t>
      </w:r>
      <w:r w:rsidRPr="00B62AB1">
        <w:rPr>
          <w:rFonts w:eastAsia="Times New Roman" w:cs="Calibri"/>
          <w:b/>
          <w:color w:val="000000"/>
          <w:sz w:val="32"/>
          <w:szCs w:val="32"/>
          <w:u w:val="single"/>
          <w:lang w:eastAsia="el-GR"/>
        </w:rPr>
        <w:t xml:space="preserve"> </w:t>
      </w:r>
      <w:r w:rsidR="00476739" w:rsidRPr="00B62AB1">
        <w:rPr>
          <w:rFonts w:eastAsia="Times New Roman" w:cs="Calibri"/>
          <w:b/>
          <w:color w:val="000000"/>
          <w:sz w:val="32"/>
          <w:szCs w:val="32"/>
          <w:u w:val="single"/>
          <w:lang w:eastAsia="el-GR"/>
        </w:rPr>
        <w:t>Ενημερωτικό</w:t>
      </w:r>
    </w:p>
    <w:p w:rsidR="00476739" w:rsidRPr="001D3194" w:rsidRDefault="00476739" w:rsidP="00476739">
      <w:pPr>
        <w:spacing w:after="0" w:line="240" w:lineRule="auto"/>
        <w:rPr>
          <w:rFonts w:eastAsia="Times New Roman" w:cs="Calibri"/>
          <w:b/>
          <w:color w:val="000000"/>
          <w:sz w:val="10"/>
          <w:szCs w:val="10"/>
          <w:lang w:eastAsia="el-GR"/>
        </w:rPr>
      </w:pPr>
    </w:p>
    <w:p w:rsidR="00476739" w:rsidRPr="00E85F72" w:rsidRDefault="00476739" w:rsidP="00BD0223">
      <w:pPr>
        <w:pBdr>
          <w:top w:val="single" w:sz="4" w:space="1" w:color="auto"/>
          <w:left w:val="single" w:sz="4" w:space="4" w:color="auto"/>
          <w:bottom w:val="single" w:sz="4" w:space="1" w:color="auto"/>
          <w:right w:val="single" w:sz="4" w:space="4" w:color="auto"/>
        </w:pBdr>
        <w:shd w:val="clear" w:color="auto" w:fill="FDE9D9" w:themeFill="accent6" w:themeFillTint="33"/>
        <w:spacing w:before="120" w:after="0" w:line="240" w:lineRule="auto"/>
        <w:jc w:val="center"/>
        <w:rPr>
          <w:b/>
          <w:color w:val="C00000"/>
          <w:sz w:val="36"/>
          <w:szCs w:val="36"/>
          <w:u w:val="single"/>
        </w:rPr>
      </w:pPr>
      <w:r w:rsidRPr="00E85F72">
        <w:rPr>
          <w:b/>
          <w:color w:val="C00000"/>
          <w:sz w:val="36"/>
          <w:szCs w:val="36"/>
          <w:u w:val="single"/>
        </w:rPr>
        <w:t xml:space="preserve">ΠΑΡΑΣΚΕΥΗ 2 ΜΑΡΤΙΟΥ 13.00 ΣΤΟ ΥΠΟΥΡΓΕΙΟ </w:t>
      </w:r>
      <w:r w:rsidR="00E85F72">
        <w:rPr>
          <w:b/>
          <w:color w:val="C00000"/>
          <w:sz w:val="36"/>
          <w:szCs w:val="36"/>
          <w:u w:val="single"/>
        </w:rPr>
        <w:t>ΠΑΙΔΕΙΑΣ</w:t>
      </w:r>
    </w:p>
    <w:p w:rsidR="00476739" w:rsidRPr="005E1FE2" w:rsidRDefault="00476739" w:rsidP="00BD0223">
      <w:pPr>
        <w:pBdr>
          <w:top w:val="single" w:sz="4" w:space="1" w:color="auto"/>
          <w:left w:val="single" w:sz="4" w:space="4" w:color="auto"/>
          <w:bottom w:val="single" w:sz="4" w:space="1" w:color="auto"/>
          <w:right w:val="single" w:sz="4" w:space="4" w:color="auto"/>
        </w:pBdr>
        <w:shd w:val="clear" w:color="auto" w:fill="FDE9D9" w:themeFill="accent6" w:themeFillTint="33"/>
        <w:spacing w:before="120" w:after="0" w:line="240" w:lineRule="auto"/>
        <w:jc w:val="center"/>
        <w:rPr>
          <w:b/>
          <w:color w:val="C00000"/>
          <w:sz w:val="36"/>
          <w:szCs w:val="36"/>
        </w:rPr>
      </w:pPr>
      <w:r w:rsidRPr="005E1FE2">
        <w:rPr>
          <w:b/>
          <w:color w:val="C00000"/>
          <w:sz w:val="36"/>
          <w:szCs w:val="36"/>
        </w:rPr>
        <w:t>ΟΛΕΣ ΚΑΙ ΟΛΟΙ ΣΤΟΝ ΑΓΩΝΑ</w:t>
      </w:r>
    </w:p>
    <w:p w:rsidR="00476739" w:rsidRPr="005E1FE2" w:rsidRDefault="00476739" w:rsidP="00BD0223">
      <w:pPr>
        <w:pBdr>
          <w:top w:val="single" w:sz="4" w:space="1" w:color="auto"/>
          <w:left w:val="single" w:sz="4" w:space="4" w:color="auto"/>
          <w:bottom w:val="single" w:sz="4" w:space="1" w:color="auto"/>
          <w:right w:val="single" w:sz="4" w:space="4" w:color="auto"/>
        </w:pBdr>
        <w:shd w:val="clear" w:color="auto" w:fill="FDE9D9" w:themeFill="accent6" w:themeFillTint="33"/>
        <w:spacing w:before="120" w:after="0" w:line="240" w:lineRule="auto"/>
        <w:jc w:val="center"/>
        <w:rPr>
          <w:b/>
          <w:color w:val="C00000"/>
          <w:sz w:val="36"/>
          <w:szCs w:val="36"/>
        </w:rPr>
      </w:pPr>
      <w:r w:rsidRPr="005E1FE2">
        <w:rPr>
          <w:b/>
          <w:color w:val="C00000"/>
          <w:sz w:val="36"/>
          <w:szCs w:val="36"/>
        </w:rPr>
        <w:t>ΓΙΑ ΑΜΕΣΟΥΣ ΜΑΖΙΚΟΥΣ ΜΟΝΙΜΟΥΣ ΔΙΟΡΙΣΜΟΥΣ ΤΩΡΑ ΚΑΙ ΕΞΙΣΩΣΗ ΤΩΝ ΔΙΚΑΙΩΜΑΤΩΝ ΤΩΝ ΑΝΑΠΛΗΡΩΤΩΝ ΜΕ ΤΩΝ ΜΟΝΙΜΩΝ!</w:t>
      </w:r>
    </w:p>
    <w:p w:rsidR="00476739" w:rsidRPr="005E1FE2" w:rsidRDefault="00E85F72" w:rsidP="00BD0223">
      <w:pPr>
        <w:pBdr>
          <w:top w:val="single" w:sz="4" w:space="1" w:color="auto"/>
          <w:left w:val="single" w:sz="4" w:space="4" w:color="auto"/>
          <w:bottom w:val="single" w:sz="4" w:space="1" w:color="auto"/>
          <w:right w:val="single" w:sz="4" w:space="4" w:color="auto"/>
        </w:pBdr>
        <w:shd w:val="clear" w:color="auto" w:fill="FDE9D9" w:themeFill="accent6" w:themeFillTint="33"/>
        <w:spacing w:before="120" w:after="0" w:line="240" w:lineRule="auto"/>
        <w:jc w:val="center"/>
        <w:rPr>
          <w:b/>
          <w:color w:val="C00000"/>
          <w:sz w:val="36"/>
          <w:szCs w:val="36"/>
        </w:rPr>
      </w:pPr>
      <w:r>
        <w:rPr>
          <w:b/>
          <w:color w:val="C00000"/>
          <w:sz w:val="36"/>
          <w:szCs w:val="36"/>
        </w:rPr>
        <w:t xml:space="preserve">ΓΙΑ </w:t>
      </w:r>
      <w:r w:rsidR="00476739" w:rsidRPr="005E1FE2">
        <w:rPr>
          <w:b/>
          <w:color w:val="C00000"/>
          <w:sz w:val="36"/>
          <w:szCs w:val="36"/>
        </w:rPr>
        <w:t>ΔΙΧΡΟΝΗ ΥΠΟΧΡΕΩΤΙΚΗ ΠΡΟΣΧΟΛΙΚΗ ΑΓΩΓΗ</w:t>
      </w:r>
    </w:p>
    <w:p w:rsidR="00476739" w:rsidRPr="005E1FE2" w:rsidRDefault="00476739" w:rsidP="00E85F72">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jc w:val="center"/>
        <w:rPr>
          <w:b/>
          <w:color w:val="C00000"/>
          <w:sz w:val="36"/>
          <w:szCs w:val="36"/>
        </w:rPr>
      </w:pPr>
      <w:r w:rsidRPr="005E1FE2">
        <w:rPr>
          <w:b/>
          <w:color w:val="C00000"/>
          <w:sz w:val="36"/>
          <w:szCs w:val="36"/>
        </w:rPr>
        <w:t>ΟΛΑ ΤΑ ΝΗΠΙΑ ΚΑΙ ΠΡΟΝΗΠΙΑ ΣΤΑ ΔΗΜΟΣΙΑ ΝΗΠΙΑΓΩΓΕΙΑ</w:t>
      </w:r>
      <w:r w:rsidR="00B62AB1">
        <w:rPr>
          <w:b/>
          <w:color w:val="C00000"/>
          <w:sz w:val="36"/>
          <w:szCs w:val="36"/>
        </w:rPr>
        <w:t>!</w:t>
      </w:r>
    </w:p>
    <w:p w:rsidR="00476739" w:rsidRPr="001D3194" w:rsidRDefault="00476739" w:rsidP="00476739">
      <w:pPr>
        <w:spacing w:after="0" w:line="240" w:lineRule="auto"/>
        <w:rPr>
          <w:sz w:val="10"/>
          <w:szCs w:val="10"/>
        </w:rPr>
      </w:pPr>
    </w:p>
    <w:p w:rsidR="00476739" w:rsidRPr="00E85F72" w:rsidRDefault="00476739" w:rsidP="00476739">
      <w:pPr>
        <w:spacing w:after="0" w:line="240" w:lineRule="auto"/>
        <w:rPr>
          <w:sz w:val="26"/>
          <w:szCs w:val="26"/>
        </w:rPr>
      </w:pPr>
      <w:r w:rsidRPr="00E85F72">
        <w:rPr>
          <w:sz w:val="26"/>
          <w:szCs w:val="26"/>
        </w:rPr>
        <w:t>Συναδέλφισσες,</w:t>
      </w:r>
      <w:r w:rsidR="00B62AB1" w:rsidRPr="00E85F72">
        <w:rPr>
          <w:sz w:val="26"/>
          <w:szCs w:val="26"/>
        </w:rPr>
        <w:t xml:space="preserve"> </w:t>
      </w:r>
      <w:r w:rsidRPr="00E85F72">
        <w:rPr>
          <w:sz w:val="26"/>
          <w:szCs w:val="26"/>
        </w:rPr>
        <w:t>συνάδελφοι</w:t>
      </w:r>
    </w:p>
    <w:p w:rsidR="00476739" w:rsidRPr="00E85F72" w:rsidRDefault="00476739" w:rsidP="00476739">
      <w:pPr>
        <w:shd w:val="clear" w:color="auto" w:fill="FFFFFF"/>
        <w:spacing w:after="0" w:line="240" w:lineRule="auto"/>
        <w:jc w:val="both"/>
        <w:rPr>
          <w:color w:val="000000"/>
          <w:sz w:val="26"/>
          <w:szCs w:val="26"/>
        </w:rPr>
      </w:pPr>
      <w:r w:rsidRPr="00E85F72">
        <w:rPr>
          <w:color w:val="000000"/>
          <w:sz w:val="26"/>
          <w:szCs w:val="26"/>
        </w:rPr>
        <w:t>Τα τελευταία χρόνια, παρά τις χιλιάδες συνταξιοδοτήσεις, οι μόνιμοι διορισμοί είναι μηδενικοί και ο αριθμός των αναπληρωτών είναι σχεδόν στάσιμος.</w:t>
      </w:r>
    </w:p>
    <w:p w:rsidR="00476739" w:rsidRPr="00E85F72" w:rsidRDefault="00476739" w:rsidP="00476739">
      <w:pPr>
        <w:pStyle w:val="NormalWeb"/>
        <w:spacing w:before="0" w:beforeAutospacing="0" w:after="0" w:afterAutospacing="0"/>
        <w:jc w:val="both"/>
        <w:rPr>
          <w:rStyle w:val="Strong"/>
          <w:rFonts w:ascii="Calibri" w:hAnsi="Calibri" w:cs="Arial"/>
          <w:b w:val="0"/>
          <w:bCs w:val="0"/>
          <w:sz w:val="26"/>
          <w:szCs w:val="26"/>
        </w:rPr>
      </w:pPr>
      <w:r w:rsidRPr="00E85F72">
        <w:rPr>
          <w:rStyle w:val="Strong"/>
          <w:rFonts w:ascii="Calibri" w:hAnsi="Calibri"/>
          <w:b w:val="0"/>
          <w:sz w:val="26"/>
          <w:szCs w:val="26"/>
        </w:rPr>
        <w:t>Το αίτημα για Μονιμοποίηση όλων των συμβασιούχων που εργάστηκαν τα τελευταία χρόνια στην εκπαίδευση, που είναι πάνω από 25.000, είναι αναγκαίο και ρεαλιστικό!</w:t>
      </w:r>
    </w:p>
    <w:p w:rsidR="00476739" w:rsidRPr="00E85F72" w:rsidRDefault="00476739" w:rsidP="00476739">
      <w:pPr>
        <w:pStyle w:val="NormalWeb"/>
        <w:spacing w:before="0" w:beforeAutospacing="0" w:after="0" w:afterAutospacing="0"/>
        <w:jc w:val="both"/>
        <w:rPr>
          <w:rFonts w:ascii="Calibri" w:hAnsi="Calibri"/>
          <w:sz w:val="26"/>
          <w:szCs w:val="26"/>
        </w:rPr>
      </w:pPr>
      <w:r w:rsidRPr="00E85F72">
        <w:rPr>
          <w:rFonts w:ascii="Calibri" w:hAnsi="Calibri"/>
          <w:sz w:val="26"/>
          <w:szCs w:val="26"/>
        </w:rPr>
        <w:t>Η λύση για να απαντήσουμε αποτελεσματικά σε αυτή την οργανωμένη και καλά σχεδιασμένη επίθεση που δεχόμαστε όλοι στα εργασιακά μας είναι μία και βρίσκεται στην οργανωμένη πάλη μέσα στα σωματεία μας, στις επιτροπές αναπληρωτών, στον αγώνα μαζί με όλους τους συναδέλφους. Να μην πέσουμε στη λογική του διαίρει και βασίλευε. Όλοι μαζί, μόνιμοι και αναπληρωτές, μπορούμε να κερδίσουμε αυτή τη μάχη!</w:t>
      </w:r>
    </w:p>
    <w:p w:rsidR="005E1FE2" w:rsidRPr="0000222F" w:rsidRDefault="005E1FE2" w:rsidP="00476739">
      <w:pPr>
        <w:pStyle w:val="NormalWeb"/>
        <w:spacing w:before="0" w:beforeAutospacing="0" w:after="0" w:afterAutospacing="0"/>
        <w:jc w:val="both"/>
        <w:rPr>
          <w:rFonts w:ascii="Calibri" w:hAnsi="Calibri" w:cs="Calibri"/>
          <w:color w:val="000000"/>
          <w:sz w:val="20"/>
          <w:szCs w:val="20"/>
        </w:rPr>
      </w:pP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Μόνιμη και σταθερή δουλειά για όλους!</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 xml:space="preserve">Άμεσο – μόνιμο διορισμό όλων των συμβασιούχων συναδέλφων </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 xml:space="preserve">που έχουν εργαστεί τα τελευταία χρόνια, </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 xml:space="preserve">ώστε να καλυφθούν οι στοιχειώδεις ανάγκες των σχολείων! </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Εξίσωση δικαιωμάτων μόνιμων και αναπληρωτών εκπαιδευτικών!</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Δίχρονη υποχρεωτική προσχολική Αγωγή χωρίς όρους και προϋποθέσεις!</w:t>
      </w:r>
    </w:p>
    <w:p w:rsidR="00476739" w:rsidRPr="005E1FE2" w:rsidRDefault="00476739" w:rsidP="00BD0223">
      <w:pPr>
        <w:pStyle w:val="NormalWeb"/>
        <w:spacing w:before="0" w:beforeAutospacing="0" w:after="0" w:afterAutospacing="0"/>
        <w:jc w:val="center"/>
        <w:rPr>
          <w:rFonts w:ascii="Calibri" w:hAnsi="Calibri" w:cs="Calibri"/>
          <w:b/>
          <w:color w:val="C00000"/>
          <w:sz w:val="32"/>
          <w:szCs w:val="32"/>
        </w:rPr>
      </w:pPr>
      <w:r w:rsidRPr="005E1FE2">
        <w:rPr>
          <w:rFonts w:ascii="Calibri" w:hAnsi="Calibri" w:cs="Calibri"/>
          <w:b/>
          <w:color w:val="C00000"/>
          <w:sz w:val="32"/>
          <w:szCs w:val="32"/>
        </w:rPr>
        <w:t>Όλα τα νήπια και προνήπια στο Δημόσιο Νηπιαγωγείο!</w:t>
      </w:r>
    </w:p>
    <w:p w:rsidR="005E1FE2" w:rsidRPr="000353E2" w:rsidRDefault="005E1FE2" w:rsidP="00BD0223">
      <w:pPr>
        <w:pStyle w:val="NormalWeb"/>
        <w:spacing w:before="0" w:beforeAutospacing="0" w:after="0" w:afterAutospacing="0"/>
        <w:jc w:val="center"/>
        <w:rPr>
          <w:rFonts w:ascii="Calibri" w:hAnsi="Calibri" w:cs="Calibri"/>
          <w:b/>
          <w:color w:val="000000"/>
          <w:sz w:val="16"/>
          <w:szCs w:val="16"/>
        </w:rPr>
      </w:pPr>
    </w:p>
    <w:p w:rsidR="00476739" w:rsidRPr="00E85F72" w:rsidRDefault="00E85F72" w:rsidP="00BD0223">
      <w:pPr>
        <w:pStyle w:val="NormalWeb"/>
        <w:spacing w:before="0" w:beforeAutospacing="0" w:after="0" w:afterAutospacing="0"/>
        <w:jc w:val="center"/>
        <w:rPr>
          <w:rFonts w:ascii="Calibri" w:hAnsi="Calibri" w:cs="Arial"/>
          <w:b/>
          <w:color w:val="FF0000"/>
          <w:sz w:val="32"/>
          <w:szCs w:val="32"/>
          <w:u w:val="single"/>
        </w:rPr>
      </w:pPr>
      <w:r w:rsidRPr="00E85F72">
        <w:rPr>
          <w:rFonts w:ascii="Calibri" w:hAnsi="Calibri" w:cs="Arial"/>
          <w:b/>
          <w:color w:val="FF0000"/>
          <w:sz w:val="32"/>
          <w:szCs w:val="32"/>
          <w:u w:val="single"/>
        </w:rPr>
        <w:t xml:space="preserve">Σ Υ Μ </w:t>
      </w:r>
      <w:proofErr w:type="spellStart"/>
      <w:r w:rsidRPr="00E85F72">
        <w:rPr>
          <w:rFonts w:ascii="Calibri" w:hAnsi="Calibri" w:cs="Arial"/>
          <w:b/>
          <w:color w:val="FF0000"/>
          <w:sz w:val="32"/>
          <w:szCs w:val="32"/>
          <w:u w:val="single"/>
        </w:rPr>
        <w:t>Μ</w:t>
      </w:r>
      <w:proofErr w:type="spellEnd"/>
      <w:r w:rsidRPr="00E85F72">
        <w:rPr>
          <w:rFonts w:ascii="Calibri" w:hAnsi="Calibri" w:cs="Arial"/>
          <w:b/>
          <w:color w:val="FF0000"/>
          <w:sz w:val="32"/>
          <w:szCs w:val="32"/>
          <w:u w:val="single"/>
        </w:rPr>
        <w:t xml:space="preserve"> Ε Τ Ε Χ Ο Υ Μ Ε   Μ</w:t>
      </w:r>
      <w:bookmarkStart w:id="0" w:name="_GoBack"/>
      <w:bookmarkEnd w:id="0"/>
      <w:r w:rsidRPr="00E85F72">
        <w:rPr>
          <w:rFonts w:ascii="Calibri" w:hAnsi="Calibri" w:cs="Arial"/>
          <w:b/>
          <w:color w:val="FF0000"/>
          <w:sz w:val="32"/>
          <w:szCs w:val="32"/>
          <w:u w:val="single"/>
        </w:rPr>
        <w:t xml:space="preserve"> Α Ζ Ι Κ Α </w:t>
      </w:r>
    </w:p>
    <w:p w:rsidR="00476739" w:rsidRPr="00BD0223" w:rsidRDefault="00476739" w:rsidP="00BD0223">
      <w:pPr>
        <w:pStyle w:val="NormalWeb"/>
        <w:spacing w:before="0" w:beforeAutospacing="0" w:after="0" w:afterAutospacing="0"/>
        <w:jc w:val="center"/>
        <w:rPr>
          <w:rFonts w:ascii="Calibri" w:hAnsi="Calibri" w:cs="Arial"/>
          <w:b/>
          <w:color w:val="FF0000"/>
          <w:sz w:val="32"/>
          <w:szCs w:val="32"/>
        </w:rPr>
      </w:pPr>
      <w:r w:rsidRPr="00BD0223">
        <w:rPr>
          <w:rFonts w:ascii="Calibri" w:hAnsi="Calibri" w:cs="Arial"/>
          <w:b/>
          <w:color w:val="FF0000"/>
          <w:sz w:val="32"/>
          <w:szCs w:val="32"/>
        </w:rPr>
        <w:t xml:space="preserve">στην Κινητοποίηση την </w:t>
      </w:r>
      <w:r w:rsidRPr="00BD0223">
        <w:rPr>
          <w:rFonts w:ascii="Calibri" w:hAnsi="Calibri" w:cs="Arial"/>
          <w:b/>
          <w:bCs/>
          <w:color w:val="FF0000"/>
          <w:sz w:val="32"/>
          <w:szCs w:val="32"/>
        </w:rPr>
        <w:t>Παρασκευή 2 Μάρτη στο Υπ. Παιδείας στις 13.00</w:t>
      </w:r>
      <w:r w:rsidR="00E85F72">
        <w:rPr>
          <w:rFonts w:ascii="Calibri" w:hAnsi="Calibri" w:cs="Arial"/>
          <w:b/>
          <w:bCs/>
          <w:color w:val="FF0000"/>
          <w:sz w:val="32"/>
          <w:szCs w:val="32"/>
        </w:rPr>
        <w:t>!</w:t>
      </w:r>
    </w:p>
    <w:p w:rsidR="00476739" w:rsidRPr="005E1FE2" w:rsidRDefault="00476739" w:rsidP="00476739">
      <w:pPr>
        <w:spacing w:before="120" w:after="120" w:line="264" w:lineRule="auto"/>
        <w:jc w:val="both"/>
        <w:rPr>
          <w:b/>
          <w:sz w:val="28"/>
          <w:szCs w:val="28"/>
          <w:u w:val="single"/>
        </w:rPr>
      </w:pPr>
      <w:r w:rsidRPr="005E1FE2">
        <w:rPr>
          <w:b/>
          <w:sz w:val="28"/>
          <w:szCs w:val="28"/>
          <w:u w:val="single"/>
        </w:rPr>
        <w:t xml:space="preserve">Το ΔΣ του Συλλόγου μας </w:t>
      </w:r>
      <w:r w:rsidR="00B62AB1">
        <w:rPr>
          <w:b/>
          <w:sz w:val="28"/>
          <w:szCs w:val="28"/>
          <w:u w:val="single"/>
        </w:rPr>
        <w:t xml:space="preserve">έχει κηρύξει (και ανακοινώσει </w:t>
      </w:r>
      <w:r w:rsidR="00E85F72">
        <w:rPr>
          <w:b/>
          <w:sz w:val="28"/>
          <w:szCs w:val="28"/>
          <w:u w:val="single"/>
        </w:rPr>
        <w:t>μ</w:t>
      </w:r>
      <w:r w:rsidR="00B62AB1">
        <w:rPr>
          <w:b/>
          <w:sz w:val="28"/>
          <w:szCs w:val="28"/>
          <w:u w:val="single"/>
        </w:rPr>
        <w:t>ε το 29</w:t>
      </w:r>
      <w:r w:rsidR="00B62AB1" w:rsidRPr="00B62AB1">
        <w:rPr>
          <w:b/>
          <w:sz w:val="28"/>
          <w:szCs w:val="28"/>
          <w:u w:val="single"/>
          <w:vertAlign w:val="superscript"/>
        </w:rPr>
        <w:t>ο</w:t>
      </w:r>
      <w:r w:rsidR="00B62AB1">
        <w:rPr>
          <w:b/>
          <w:sz w:val="28"/>
          <w:szCs w:val="28"/>
          <w:u w:val="single"/>
        </w:rPr>
        <w:t xml:space="preserve"> </w:t>
      </w:r>
      <w:proofErr w:type="spellStart"/>
      <w:r w:rsidR="00B62AB1">
        <w:rPr>
          <w:b/>
          <w:sz w:val="28"/>
          <w:szCs w:val="28"/>
          <w:u w:val="single"/>
        </w:rPr>
        <w:t>Ενημ</w:t>
      </w:r>
      <w:proofErr w:type="spellEnd"/>
      <w:r w:rsidR="00B62AB1">
        <w:rPr>
          <w:b/>
          <w:sz w:val="28"/>
          <w:szCs w:val="28"/>
          <w:u w:val="single"/>
        </w:rPr>
        <w:t xml:space="preserve">. 22/2) </w:t>
      </w:r>
      <w:r w:rsidRPr="005E1FE2">
        <w:rPr>
          <w:rFonts w:eastAsia="Times New Roman"/>
          <w:b/>
          <w:sz w:val="28"/>
          <w:szCs w:val="28"/>
          <w:u w:val="single"/>
          <w:lang w:eastAsia="el-GR"/>
        </w:rPr>
        <w:t>3ωρη στάση εργασίας (11.30-1:15 για το πρωινό ωράριο και 1:15-4:00 για το ολοήμερο) και καλεί σε μαζική συμμετοχή στην κινητοποίηση</w:t>
      </w:r>
      <w:r w:rsidRPr="005E1FE2">
        <w:rPr>
          <w:b/>
          <w:sz w:val="28"/>
          <w:szCs w:val="28"/>
          <w:u w:val="single"/>
        </w:rPr>
        <w:t xml:space="preserve"> των ΣΥΛΛΟΓΩΝ ΚΑΙ ΕΛΜΕ στο Υπουργείο Παιδείας.</w:t>
      </w:r>
    </w:p>
    <w:p w:rsidR="00476739" w:rsidRPr="002E3A96" w:rsidRDefault="00476739" w:rsidP="00476739">
      <w:pPr>
        <w:spacing w:after="0" w:line="240" w:lineRule="auto"/>
        <w:jc w:val="center"/>
      </w:pPr>
      <w:r w:rsidRPr="00127CCB">
        <w:t>Για το Δ.Σ.</w:t>
      </w:r>
    </w:p>
    <w:p w:rsidR="00476739" w:rsidRPr="00127CCB" w:rsidRDefault="00476739" w:rsidP="00476739">
      <w:pPr>
        <w:spacing w:after="0" w:line="240" w:lineRule="auto"/>
        <w:jc w:val="center"/>
      </w:pPr>
      <w:r w:rsidRPr="00127CCB">
        <w:t xml:space="preserve">   </w:t>
      </w:r>
      <w:r>
        <w:t xml:space="preserve">       Ο Πρόεδρος</w:t>
      </w:r>
      <w:r>
        <w:tab/>
      </w:r>
      <w:r>
        <w:tab/>
      </w:r>
      <w:r>
        <w:tab/>
      </w:r>
      <w:r>
        <w:tab/>
      </w:r>
      <w:r>
        <w:tab/>
        <w:t xml:space="preserve">         Η</w:t>
      </w:r>
      <w:r w:rsidRPr="00127CCB">
        <w:t xml:space="preserve"> Γ. Γραμματέας</w:t>
      </w:r>
    </w:p>
    <w:p w:rsidR="00EF5549" w:rsidRDefault="00476739" w:rsidP="00476739">
      <w:pPr>
        <w:spacing w:after="0" w:line="240" w:lineRule="auto"/>
        <w:ind w:left="720" w:firstLine="720"/>
      </w:pPr>
      <w:r w:rsidRPr="00127CCB">
        <w:t xml:space="preserve"> </w:t>
      </w:r>
      <w:r w:rsidRPr="002E3A96">
        <w:t xml:space="preserve">   </w:t>
      </w:r>
      <w:r w:rsidRPr="00127CCB">
        <w:t>Κοπριτέλης Απόστολος</w:t>
      </w:r>
      <w:r w:rsidRPr="00127CCB">
        <w:tab/>
      </w:r>
      <w:r w:rsidRPr="00127CCB">
        <w:tab/>
      </w:r>
      <w:r w:rsidRPr="00127CCB">
        <w:tab/>
        <w:t xml:space="preserve">        </w:t>
      </w:r>
      <w:r w:rsidRPr="00127CCB">
        <w:tab/>
        <w:t xml:space="preserve">          </w:t>
      </w:r>
      <w:r w:rsidRPr="00282D53">
        <w:t xml:space="preserve"> </w:t>
      </w:r>
      <w:r>
        <w:t xml:space="preserve">   </w:t>
      </w:r>
      <w:r w:rsidRPr="00282D53">
        <w:t xml:space="preserve"> </w:t>
      </w:r>
      <w:r>
        <w:t>Γλαβίνα Σουζάνα</w:t>
      </w:r>
    </w:p>
    <w:sectPr w:rsidR="00EF5549" w:rsidSect="00ED444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739"/>
    <w:rsid w:val="0000222F"/>
    <w:rsid w:val="000353E2"/>
    <w:rsid w:val="001D447A"/>
    <w:rsid w:val="002C298F"/>
    <w:rsid w:val="00476739"/>
    <w:rsid w:val="005106F3"/>
    <w:rsid w:val="005E1FE2"/>
    <w:rsid w:val="00621FCB"/>
    <w:rsid w:val="008D02E2"/>
    <w:rsid w:val="00903860"/>
    <w:rsid w:val="00915551"/>
    <w:rsid w:val="00A354AB"/>
    <w:rsid w:val="00A658C5"/>
    <w:rsid w:val="00B62AB1"/>
    <w:rsid w:val="00BD0223"/>
    <w:rsid w:val="00D73FB4"/>
    <w:rsid w:val="00E85F72"/>
    <w:rsid w:val="00EF5549"/>
    <w:rsid w:val="00F14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93B251-20AE-464F-94DC-8FAD15CF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7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76739"/>
    <w:rPr>
      <w:color w:val="0000FF"/>
      <w:u w:val="single"/>
    </w:rPr>
  </w:style>
  <w:style w:type="paragraph" w:styleId="NormalWeb">
    <w:name w:val="Normal (Web)"/>
    <w:basedOn w:val="Normal"/>
    <w:uiPriority w:val="99"/>
    <w:unhideWhenUsed/>
    <w:rsid w:val="00476739"/>
    <w:pPr>
      <w:spacing w:before="100" w:beforeAutospacing="1" w:after="100" w:afterAutospacing="1" w:line="240" w:lineRule="auto"/>
    </w:pPr>
    <w:rPr>
      <w:rFonts w:ascii="Times New Roman" w:eastAsia="Times New Roman" w:hAnsi="Times New Roman"/>
      <w:sz w:val="24"/>
      <w:szCs w:val="24"/>
      <w:lang w:eastAsia="el-GR"/>
    </w:rPr>
  </w:style>
  <w:style w:type="character" w:styleId="Strong">
    <w:name w:val="Strong"/>
    <w:uiPriority w:val="22"/>
    <w:qFormat/>
    <w:rsid w:val="00476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362</Words>
  <Characters>1960</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ΑΚ</dc:creator>
  <cp:keywords/>
  <dc:description/>
  <cp:lastModifiedBy>Θεοδώρα</cp:lastModifiedBy>
  <cp:revision>7</cp:revision>
  <dcterms:created xsi:type="dcterms:W3CDTF">2018-02-27T14:31:00Z</dcterms:created>
  <dcterms:modified xsi:type="dcterms:W3CDTF">2018-02-27T14:58:00Z</dcterms:modified>
</cp:coreProperties>
</file>