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084" w:rsidRPr="00F66084" w:rsidRDefault="00F66084" w:rsidP="00F66084">
      <w:pPr>
        <w:pStyle w:val="NormalWeb"/>
        <w:shd w:val="clear" w:color="auto" w:fill="FFFFFF"/>
        <w:spacing w:before="113" w:after="113"/>
        <w:rPr>
          <w:rStyle w:val="Strong"/>
          <w:color w:val="404040"/>
        </w:rPr>
      </w:pPr>
      <w:r w:rsidRPr="00F66084">
        <w:rPr>
          <w:rStyle w:val="Strong"/>
          <w:color w:val="404040"/>
        </w:rPr>
        <w:t>ΕΛΜΕ ΠΕΙΡΑΙΑ</w:t>
      </w:r>
      <w:r w:rsidRPr="00F66084">
        <w:rPr>
          <w:rStyle w:val="Strong"/>
          <w:color w:val="404040"/>
        </w:rPr>
        <w:tab/>
      </w:r>
      <w:r w:rsidRPr="00F66084">
        <w:rPr>
          <w:rStyle w:val="Strong"/>
          <w:color w:val="404040"/>
        </w:rPr>
        <w:tab/>
        <w:t xml:space="preserve">          </w:t>
      </w:r>
    </w:p>
    <w:p w:rsidR="00F66084" w:rsidRPr="00F66084" w:rsidRDefault="00F66084" w:rsidP="00F66084">
      <w:pPr>
        <w:pStyle w:val="NormalWeb"/>
        <w:shd w:val="clear" w:color="auto" w:fill="FFFFFF"/>
        <w:spacing w:before="113" w:after="113"/>
        <w:rPr>
          <w:rStyle w:val="Strong"/>
          <w:color w:val="404040"/>
        </w:rPr>
      </w:pPr>
      <w:r w:rsidRPr="00F66084">
        <w:rPr>
          <w:rStyle w:val="Strong"/>
          <w:color w:val="404040"/>
        </w:rPr>
        <w:t>Κολοκοτρώνη 6, Πειραιάς</w:t>
      </w:r>
      <w:r w:rsidRPr="00F66084">
        <w:rPr>
          <w:rStyle w:val="Strong"/>
          <w:color w:val="404040"/>
        </w:rPr>
        <w:tab/>
      </w:r>
      <w:r w:rsidRPr="00F66084">
        <w:rPr>
          <w:rStyle w:val="Strong"/>
          <w:color w:val="404040"/>
        </w:rPr>
        <w:tab/>
        <w:t xml:space="preserve">   </w:t>
      </w:r>
      <w:r>
        <w:rPr>
          <w:rStyle w:val="Strong"/>
          <w:color w:val="404040"/>
        </w:rPr>
        <w:t xml:space="preserve">                                                 </w:t>
      </w:r>
      <w:r w:rsidRPr="00F66084">
        <w:rPr>
          <w:rStyle w:val="Strong"/>
          <w:color w:val="404040"/>
        </w:rPr>
        <w:t xml:space="preserve">          Πειραιάς, </w:t>
      </w:r>
      <w:r w:rsidR="00E0339C">
        <w:rPr>
          <w:rStyle w:val="Strong"/>
          <w:color w:val="404040"/>
        </w:rPr>
        <w:t xml:space="preserve"> 07</w:t>
      </w:r>
      <w:r w:rsidRPr="00F66084">
        <w:rPr>
          <w:rStyle w:val="Strong"/>
          <w:color w:val="404040"/>
        </w:rPr>
        <w:t>/</w:t>
      </w:r>
      <w:r w:rsidR="00ED23D7">
        <w:rPr>
          <w:rStyle w:val="Strong"/>
          <w:color w:val="404040"/>
        </w:rPr>
        <w:t>0</w:t>
      </w:r>
      <w:r w:rsidR="00E0339C">
        <w:rPr>
          <w:rStyle w:val="Strong"/>
          <w:color w:val="404040"/>
        </w:rPr>
        <w:t>2</w:t>
      </w:r>
      <w:r w:rsidRPr="00F66084">
        <w:rPr>
          <w:rStyle w:val="Strong"/>
          <w:color w:val="404040"/>
        </w:rPr>
        <w:t xml:space="preserve">/2018         </w:t>
      </w:r>
    </w:p>
    <w:p w:rsidR="00F66084" w:rsidRPr="00F66084" w:rsidRDefault="00F66084" w:rsidP="00F66084">
      <w:pPr>
        <w:pStyle w:val="NormalWeb"/>
        <w:shd w:val="clear" w:color="auto" w:fill="FFFFFF"/>
        <w:spacing w:before="113" w:after="113"/>
        <w:rPr>
          <w:rStyle w:val="Strong"/>
          <w:color w:val="404040"/>
        </w:rPr>
      </w:pPr>
      <w:r w:rsidRPr="00F66084">
        <w:rPr>
          <w:rStyle w:val="Strong"/>
          <w:color w:val="404040"/>
        </w:rPr>
        <w:t xml:space="preserve">Τηλ. : 2104124810                                      </w:t>
      </w:r>
      <w:r>
        <w:rPr>
          <w:rStyle w:val="Strong"/>
          <w:color w:val="404040"/>
        </w:rPr>
        <w:t xml:space="preserve">                                          </w:t>
      </w:r>
      <w:r w:rsidRPr="00F66084">
        <w:rPr>
          <w:rStyle w:val="Strong"/>
          <w:color w:val="404040"/>
        </w:rPr>
        <w:t xml:space="preserve">           Πρωτ: </w:t>
      </w:r>
      <w:r w:rsidR="00E0339C">
        <w:rPr>
          <w:rStyle w:val="Strong"/>
          <w:color w:val="404040"/>
        </w:rPr>
        <w:t xml:space="preserve"> 021</w:t>
      </w:r>
    </w:p>
    <w:p w:rsidR="00F66084" w:rsidRPr="00F66084" w:rsidRDefault="00F66084" w:rsidP="00F66084">
      <w:pPr>
        <w:pStyle w:val="NormalWeb"/>
        <w:shd w:val="clear" w:color="auto" w:fill="FFFFFF"/>
        <w:spacing w:before="113" w:after="113"/>
        <w:rPr>
          <w:rStyle w:val="Strong"/>
          <w:color w:val="404040"/>
        </w:rPr>
      </w:pPr>
      <w:r w:rsidRPr="00F66084">
        <w:rPr>
          <w:rStyle w:val="Strong"/>
          <w:color w:val="404040"/>
        </w:rPr>
        <w:t>Φαξ  : 2103000423</w:t>
      </w:r>
    </w:p>
    <w:p w:rsidR="00F66084" w:rsidRPr="00F66084" w:rsidRDefault="00F66084" w:rsidP="00F66084">
      <w:pPr>
        <w:pStyle w:val="NormalWeb"/>
        <w:shd w:val="clear" w:color="auto" w:fill="FFFFFF"/>
        <w:spacing w:before="113" w:after="113"/>
        <w:rPr>
          <w:rStyle w:val="Strong"/>
          <w:color w:val="404040"/>
        </w:rPr>
      </w:pPr>
      <w:r w:rsidRPr="00F66084">
        <w:rPr>
          <w:rStyle w:val="Strong"/>
          <w:color w:val="404040"/>
          <w:lang w:val="en-US"/>
        </w:rPr>
        <w:t>e</w:t>
      </w:r>
      <w:r w:rsidRPr="00F66084">
        <w:rPr>
          <w:rStyle w:val="Strong"/>
          <w:color w:val="404040"/>
        </w:rPr>
        <w:t>-</w:t>
      </w:r>
      <w:proofErr w:type="gramStart"/>
      <w:r w:rsidRPr="00F66084">
        <w:rPr>
          <w:rStyle w:val="Strong"/>
          <w:color w:val="404040"/>
          <w:lang w:val="en-US"/>
        </w:rPr>
        <w:t>mail</w:t>
      </w:r>
      <w:r w:rsidRPr="00F66084">
        <w:rPr>
          <w:rStyle w:val="Strong"/>
          <w:color w:val="404040"/>
        </w:rPr>
        <w:t xml:space="preserve"> :</w:t>
      </w:r>
      <w:proofErr w:type="gramEnd"/>
      <w:r w:rsidRPr="00F66084">
        <w:rPr>
          <w:rStyle w:val="Strong"/>
          <w:color w:val="404040"/>
        </w:rPr>
        <w:t xml:space="preserve"> </w:t>
      </w:r>
      <w:hyperlink r:id="rId5" w:history="1">
        <w:r w:rsidRPr="004F0491">
          <w:rPr>
            <w:rStyle w:val="Hyperlink"/>
            <w:lang w:val="en-US"/>
          </w:rPr>
          <w:t>elmepeir</w:t>
        </w:r>
        <w:r w:rsidRPr="004F0491">
          <w:rPr>
            <w:rStyle w:val="Hyperlink"/>
          </w:rPr>
          <w:t>@</w:t>
        </w:r>
        <w:r w:rsidRPr="004F0491">
          <w:rPr>
            <w:rStyle w:val="Hyperlink"/>
            <w:lang w:val="en-US"/>
          </w:rPr>
          <w:t>yahoo</w:t>
        </w:r>
        <w:r w:rsidRPr="004F0491">
          <w:rPr>
            <w:rStyle w:val="Hyperlink"/>
          </w:rPr>
          <w:t>.</w:t>
        </w:r>
        <w:r w:rsidRPr="004F0491">
          <w:rPr>
            <w:rStyle w:val="Hyperlink"/>
            <w:lang w:val="en-US"/>
          </w:rPr>
          <w:t>gr</w:t>
        </w:r>
      </w:hyperlink>
      <w:r>
        <w:rPr>
          <w:rStyle w:val="Strong"/>
          <w:color w:val="404040"/>
        </w:rPr>
        <w:t xml:space="preserve">                                                  </w:t>
      </w:r>
      <w:r w:rsidRPr="00F66084">
        <w:rPr>
          <w:rStyle w:val="Strong"/>
          <w:color w:val="404040"/>
        </w:rPr>
        <w:t>Προς: - Συναδέλφους ΕΛΜΕ Πειραιά</w:t>
      </w:r>
    </w:p>
    <w:p w:rsidR="00F66084" w:rsidRPr="00ED23D7" w:rsidRDefault="00F66084" w:rsidP="00F66084">
      <w:pPr>
        <w:pStyle w:val="NormalWeb"/>
        <w:shd w:val="clear" w:color="auto" w:fill="FFFFFF"/>
        <w:spacing w:before="113" w:after="113" w:line="276" w:lineRule="auto"/>
        <w:rPr>
          <w:rStyle w:val="Strong"/>
          <w:color w:val="404040"/>
        </w:rPr>
      </w:pPr>
      <w:r w:rsidRPr="00F66084">
        <w:rPr>
          <w:rStyle w:val="Strong"/>
          <w:color w:val="404040"/>
          <w:lang w:val="en-US"/>
        </w:rPr>
        <w:t>www</w:t>
      </w:r>
      <w:r w:rsidRPr="00ED23D7">
        <w:rPr>
          <w:rStyle w:val="Strong"/>
          <w:color w:val="404040"/>
        </w:rPr>
        <w:t>.</w:t>
      </w:r>
      <w:proofErr w:type="spellStart"/>
      <w:r w:rsidRPr="00F66084">
        <w:rPr>
          <w:rStyle w:val="Strong"/>
          <w:color w:val="404040"/>
          <w:lang w:val="en-US"/>
        </w:rPr>
        <w:t>elmepeiraia</w:t>
      </w:r>
      <w:proofErr w:type="spellEnd"/>
      <w:r w:rsidRPr="00ED23D7">
        <w:rPr>
          <w:rStyle w:val="Strong"/>
          <w:color w:val="404040"/>
        </w:rPr>
        <w:t>.</w:t>
      </w:r>
      <w:r w:rsidRPr="00F66084">
        <w:rPr>
          <w:rStyle w:val="Strong"/>
          <w:color w:val="404040"/>
          <w:lang w:val="en-US"/>
        </w:rPr>
        <w:t>gr</w:t>
      </w:r>
      <w:r w:rsidRPr="00ED23D7">
        <w:rPr>
          <w:rStyle w:val="Strong"/>
          <w:color w:val="404040"/>
        </w:rPr>
        <w:t xml:space="preserve">      </w:t>
      </w:r>
      <w:r w:rsidRPr="00ED23D7">
        <w:rPr>
          <w:rStyle w:val="Strong"/>
          <w:color w:val="404040"/>
        </w:rPr>
        <w:tab/>
      </w:r>
      <w:r>
        <w:rPr>
          <w:rStyle w:val="Strong"/>
          <w:color w:val="404040"/>
        </w:rPr>
        <w:t xml:space="preserve">                                          </w:t>
      </w:r>
      <w:r w:rsidRPr="00ED23D7">
        <w:rPr>
          <w:rStyle w:val="Strong"/>
          <w:color w:val="404040"/>
        </w:rPr>
        <w:tab/>
      </w:r>
      <w:r>
        <w:rPr>
          <w:rStyle w:val="Strong"/>
          <w:color w:val="404040"/>
        </w:rPr>
        <w:t xml:space="preserve">                  </w:t>
      </w:r>
      <w:r w:rsidRPr="00ED23D7">
        <w:rPr>
          <w:rStyle w:val="Strong"/>
          <w:color w:val="404040"/>
        </w:rPr>
        <w:tab/>
      </w:r>
      <w:r>
        <w:rPr>
          <w:rStyle w:val="Strong"/>
          <w:color w:val="404040"/>
        </w:rPr>
        <w:t xml:space="preserve">                                          </w:t>
      </w:r>
      <w:r w:rsidRPr="00ED23D7">
        <w:rPr>
          <w:rStyle w:val="Strong"/>
          <w:color w:val="404040"/>
        </w:rPr>
        <w:tab/>
      </w:r>
      <w:r>
        <w:rPr>
          <w:rStyle w:val="Strong"/>
          <w:color w:val="404040"/>
        </w:rPr>
        <w:t xml:space="preserve">                                                                                                                   </w:t>
      </w:r>
    </w:p>
    <w:p w:rsidR="00F66084" w:rsidRPr="00ED23D7" w:rsidRDefault="00F66084">
      <w:pPr>
        <w:pStyle w:val="NormalWeb"/>
        <w:shd w:val="clear" w:color="auto" w:fill="FFFFFF"/>
        <w:spacing w:before="113" w:after="113" w:line="276" w:lineRule="auto"/>
        <w:jc w:val="center"/>
        <w:rPr>
          <w:rStyle w:val="Strong"/>
          <w:color w:val="404040"/>
        </w:rPr>
      </w:pPr>
    </w:p>
    <w:p w:rsidR="00ED23D7" w:rsidRDefault="00ED23D7" w:rsidP="00ED23D7">
      <w:pPr>
        <w:pStyle w:val="NormalWeb"/>
        <w:shd w:val="clear" w:color="auto" w:fill="FFFFFF"/>
        <w:spacing w:before="0" w:after="0"/>
        <w:ind w:left="714"/>
        <w:jc w:val="both"/>
        <w:rPr>
          <w:color w:val="404040"/>
        </w:rPr>
      </w:pPr>
    </w:p>
    <w:p w:rsidR="00E0339C" w:rsidRPr="00BF65DA" w:rsidRDefault="00E0339C" w:rsidP="00BF65DA">
      <w:pPr>
        <w:pStyle w:val="NormalWeb"/>
        <w:spacing w:after="0"/>
        <w:ind w:left="714"/>
        <w:jc w:val="center"/>
        <w:rPr>
          <w:b/>
          <w:color w:val="404040"/>
          <w:u w:val="single"/>
        </w:rPr>
      </w:pPr>
      <w:bookmarkStart w:id="0" w:name="_GoBack"/>
      <w:r w:rsidRPr="00E0339C">
        <w:rPr>
          <w:b/>
          <w:color w:val="404040"/>
          <w:u w:val="single"/>
        </w:rPr>
        <w:t>ΚΑΛΕΣΜΑ ΣΕ ΓΕΝΙΚΗ ΣΥΝΕΛΕΥΣΗ</w:t>
      </w:r>
    </w:p>
    <w:p w:rsidR="00E0339C" w:rsidRPr="00E0339C" w:rsidRDefault="00E0339C" w:rsidP="00E0339C">
      <w:pPr>
        <w:pStyle w:val="NormalWeb"/>
        <w:spacing w:after="0"/>
        <w:ind w:left="714"/>
        <w:jc w:val="both"/>
        <w:rPr>
          <w:b/>
          <w:color w:val="404040"/>
        </w:rPr>
      </w:pPr>
      <w:r w:rsidRPr="00E0339C">
        <w:rPr>
          <w:b/>
          <w:color w:val="404040"/>
        </w:rPr>
        <w:tab/>
        <w:t>Το  Δ.Σ. καλεί όλους τους συναδέλφους σε έκτακτη Γενική Συνέλευση την ΤΕΤΑΡΤΗ 14/2, ώρα 13:30 στο συγκρότημα  σχολείων στην Τζαβέλα να συζητήσουμε και να πάρουμε αποφάσεις στα παρακάτω θέματα: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Αγωνιστικές Κινητοποιήσεις-Πρόγραμμα Δράσης ΕΛΜΕ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Εγκύκλιος για το Ωράριο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Μισθολογικά-Αυξήσεις στους μισθούς- Ξεπάγωμα των Μ.Κ.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Αξιολόγηση-Νέο Λύκειο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Μόνιμοι Δορισμοί</w:t>
      </w:r>
    </w:p>
    <w:p w:rsidR="00E0339C" w:rsidRPr="00E0339C" w:rsidRDefault="00E0339C" w:rsidP="00E0339C">
      <w:pPr>
        <w:pStyle w:val="NormalWeb"/>
        <w:numPr>
          <w:ilvl w:val="0"/>
          <w:numId w:val="5"/>
        </w:numPr>
        <w:spacing w:before="0" w:after="0"/>
        <w:jc w:val="both"/>
        <w:rPr>
          <w:color w:val="404040"/>
        </w:rPr>
      </w:pPr>
      <w:r w:rsidRPr="00E0339C">
        <w:rPr>
          <w:color w:val="404040"/>
        </w:rPr>
        <w:t>Αντιαπεργιακή Τροπολογία-Πλειστηριασμοί</w:t>
      </w:r>
    </w:p>
    <w:p w:rsidR="00E0339C" w:rsidRPr="00E0339C" w:rsidRDefault="00E0339C" w:rsidP="00E0339C">
      <w:pPr>
        <w:pStyle w:val="NormalWeb"/>
        <w:spacing w:before="0" w:after="0"/>
        <w:ind w:left="714"/>
        <w:jc w:val="both"/>
        <w:rPr>
          <w:color w:val="404040"/>
        </w:rPr>
      </w:pPr>
      <w:r w:rsidRPr="00E0339C">
        <w:rPr>
          <w:color w:val="404040"/>
        </w:rPr>
        <w:t>Επίσης, το Δ.Σ. αποφάσισε να προχωρήσει στα παρακάτω:</w:t>
      </w:r>
    </w:p>
    <w:p w:rsidR="00E0339C" w:rsidRPr="00E0339C" w:rsidRDefault="00E0339C" w:rsidP="00E0339C">
      <w:pPr>
        <w:pStyle w:val="NormalWeb"/>
        <w:numPr>
          <w:ilvl w:val="0"/>
          <w:numId w:val="6"/>
        </w:numPr>
        <w:shd w:val="clear" w:color="auto" w:fill="FFFFFF"/>
        <w:spacing w:before="0" w:after="0"/>
        <w:jc w:val="both"/>
        <w:rPr>
          <w:bCs/>
          <w:color w:val="404040"/>
        </w:rPr>
      </w:pPr>
      <w:r w:rsidRPr="00E0339C">
        <w:rPr>
          <w:bCs/>
          <w:color w:val="404040"/>
        </w:rPr>
        <w:t>Κινητοποίηση στο Υπουργείο Παιδείας στις 9/2 14:00 ενάντια στο σχέδιο αναμοριοδότησης (προβλέπει μείωση μορίων από 6 σε 5 για τα σχολεία του Πόρου, του Γαλατά και των Μεθάνων). Για το σκοπό αυτό, η ΕΛΜΕ ναυλώνει πούλμαν από το Γαλατά για το Υπουργείο Παιδείας, ώστε να διευκολυνθεί η συμμετοχή των συναδέλφων.</w:t>
      </w:r>
    </w:p>
    <w:p w:rsidR="00E0339C" w:rsidRPr="00E0339C" w:rsidRDefault="00E0339C" w:rsidP="00E0339C">
      <w:pPr>
        <w:pStyle w:val="NormalWeb"/>
        <w:numPr>
          <w:ilvl w:val="0"/>
          <w:numId w:val="6"/>
        </w:numPr>
        <w:shd w:val="clear" w:color="auto" w:fill="FFFFFF"/>
        <w:spacing w:before="0" w:after="0"/>
        <w:jc w:val="both"/>
        <w:rPr>
          <w:bCs/>
          <w:color w:val="404040"/>
        </w:rPr>
      </w:pPr>
      <w:r w:rsidRPr="00E0339C">
        <w:rPr>
          <w:color w:val="404040"/>
        </w:rPr>
        <w:t xml:space="preserve">Συμμετοχή σε παναττική σύσκεψη ΕΛΜΕ και Συλλόγων Εκπαιδευτικών Πρωτοβάθμιας Εκπαίδευσης για τον προγραμματισμό δράσης το επόμενο διάστημα (Δευτέρα, 12/2 στις 6 μ.μ. στα γραφεία της ΔΟΕ) </w:t>
      </w:r>
    </w:p>
    <w:p w:rsidR="00E0339C" w:rsidRPr="00E0339C" w:rsidRDefault="00E0339C" w:rsidP="00E0339C">
      <w:pPr>
        <w:pStyle w:val="NormalWeb"/>
        <w:numPr>
          <w:ilvl w:val="0"/>
          <w:numId w:val="6"/>
        </w:numPr>
        <w:shd w:val="clear" w:color="auto" w:fill="FFFFFF"/>
        <w:spacing w:before="0" w:after="0"/>
        <w:jc w:val="both"/>
        <w:rPr>
          <w:color w:val="404040"/>
        </w:rPr>
      </w:pPr>
      <w:r w:rsidRPr="00E0339C">
        <w:rPr>
          <w:color w:val="404040"/>
        </w:rPr>
        <w:t>Συμμετοχή μαζί με άλλα συνδικάτα στις κινητοποιήσεις στις 20 Φλεβάρη</w:t>
      </w:r>
      <w:r w:rsidRPr="00E0339C">
        <w:rPr>
          <w:b/>
          <w:bCs/>
          <w:iCs/>
          <w:color w:val="404040"/>
        </w:rPr>
        <w:t xml:space="preserve"> </w:t>
      </w:r>
      <w:r w:rsidRPr="00E0339C">
        <w:rPr>
          <w:color w:val="404040"/>
        </w:rPr>
        <w:t>ενάντια στη δίκη των 35 συνδικαλιστών του ΠΑΜΕ για κινητοποίηση στο Υπουργείο Εργασίας επι Υπουργίας Βρούτση – Ν.Δ. (δικαστήρια Ευελπίδων 9:00 π.μ.)</w:t>
      </w:r>
    </w:p>
    <w:p w:rsidR="00E0339C" w:rsidRPr="00E0339C" w:rsidRDefault="00E0339C" w:rsidP="00E0339C">
      <w:pPr>
        <w:pStyle w:val="NormalWeb"/>
        <w:shd w:val="clear" w:color="auto" w:fill="FFFFFF"/>
        <w:ind w:left="714"/>
        <w:jc w:val="center"/>
        <w:rPr>
          <w:b/>
          <w:color w:val="404040"/>
        </w:rPr>
      </w:pPr>
      <w:r w:rsidRPr="00E0339C">
        <w:rPr>
          <w:b/>
          <w:color w:val="404040"/>
        </w:rPr>
        <w:t>Φρένο στην κατάσταση αυτή μπορεί να βάλει μόνο η οργάνωση της πάλης και του αγώνα!</w:t>
      </w:r>
    </w:p>
    <w:p w:rsidR="00873BE2" w:rsidRPr="00BF65DA" w:rsidRDefault="00E0339C" w:rsidP="00BF65DA">
      <w:pPr>
        <w:pStyle w:val="NormalWeb"/>
        <w:shd w:val="clear" w:color="auto" w:fill="FFFFFF"/>
        <w:ind w:left="714"/>
        <w:jc w:val="center"/>
        <w:rPr>
          <w:b/>
          <w:color w:val="404040"/>
        </w:rPr>
      </w:pPr>
      <w:r w:rsidRPr="00E0339C">
        <w:rPr>
          <w:b/>
          <w:color w:val="404040"/>
        </w:rPr>
        <w:t>Πάρτε μέρος όλοι και όλες στη Γενική Συνέλευση.</w:t>
      </w:r>
    </w:p>
    <w:bookmarkEnd w:id="0"/>
    <w:p w:rsidR="00873BE2" w:rsidRDefault="00F66084" w:rsidP="00F66084">
      <w:pPr>
        <w:pStyle w:val="NormalWeb"/>
        <w:shd w:val="clear" w:color="auto" w:fill="FFFFFF"/>
        <w:spacing w:before="56" w:after="56"/>
        <w:jc w:val="center"/>
      </w:pPr>
      <w:r>
        <w:rPr>
          <w:noProof/>
          <w:lang w:eastAsia="el-GR"/>
        </w:rPr>
        <w:drawing>
          <wp:inline distT="0" distB="0" distL="0" distR="0" wp14:anchorId="47D42AC5">
            <wp:extent cx="4588510" cy="1496060"/>
            <wp:effectExtent l="0" t="0" r="2540" b="889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3BE2" w:rsidSect="00AA5D91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6"/>
        <w:szCs w:val="26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404040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7B7B49"/>
    <w:multiLevelType w:val="hybridMultilevel"/>
    <w:tmpl w:val="CCFA4D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9656E"/>
    <w:multiLevelType w:val="multilevel"/>
    <w:tmpl w:val="716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CA"/>
    <w:rsid w:val="00004CA3"/>
    <w:rsid w:val="00067F20"/>
    <w:rsid w:val="00131AEE"/>
    <w:rsid w:val="00160ECA"/>
    <w:rsid w:val="001A2FE0"/>
    <w:rsid w:val="003E6E88"/>
    <w:rsid w:val="004A361A"/>
    <w:rsid w:val="004E4E79"/>
    <w:rsid w:val="004E6862"/>
    <w:rsid w:val="006051F4"/>
    <w:rsid w:val="00706E54"/>
    <w:rsid w:val="00824BF0"/>
    <w:rsid w:val="00873BE2"/>
    <w:rsid w:val="008C5700"/>
    <w:rsid w:val="009014EE"/>
    <w:rsid w:val="00AA5D91"/>
    <w:rsid w:val="00AD4419"/>
    <w:rsid w:val="00BB6D59"/>
    <w:rsid w:val="00BF65DA"/>
    <w:rsid w:val="00C674B5"/>
    <w:rsid w:val="00DC5E76"/>
    <w:rsid w:val="00E0339C"/>
    <w:rsid w:val="00ED23D7"/>
    <w:rsid w:val="00EE0666"/>
    <w:rsid w:val="00F2736E"/>
    <w:rsid w:val="00F44660"/>
    <w:rsid w:val="00F57E3E"/>
    <w:rsid w:val="00F66084"/>
    <w:rsid w:val="00F7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9B090E4-3F68-4AAE-8C3E-F1FDF3B0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D9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AA5D91"/>
    <w:rPr>
      <w:rFonts w:ascii="Symbol" w:hAnsi="Symbol" w:cs="Symbol" w:hint="default"/>
      <w:color w:val="auto"/>
      <w:sz w:val="26"/>
      <w:szCs w:val="26"/>
    </w:rPr>
  </w:style>
  <w:style w:type="character" w:customStyle="1" w:styleId="WW8Num1z1">
    <w:name w:val="WW8Num1z1"/>
    <w:rsid w:val="00AA5D91"/>
    <w:rPr>
      <w:rFonts w:ascii="Courier New" w:hAnsi="Courier New" w:cs="Courier New" w:hint="default"/>
    </w:rPr>
  </w:style>
  <w:style w:type="character" w:customStyle="1" w:styleId="WW8Num1z2">
    <w:name w:val="WW8Num1z2"/>
    <w:rsid w:val="00AA5D91"/>
    <w:rPr>
      <w:rFonts w:ascii="Wingdings" w:hAnsi="Wingdings" w:cs="Wingdings" w:hint="default"/>
    </w:rPr>
  </w:style>
  <w:style w:type="character" w:customStyle="1" w:styleId="WW8Num1z3">
    <w:name w:val="WW8Num1z3"/>
    <w:rsid w:val="00AA5D91"/>
    <w:rPr>
      <w:rFonts w:ascii="Symbol" w:hAnsi="Symbol" w:cs="Symbol" w:hint="default"/>
    </w:rPr>
  </w:style>
  <w:style w:type="character" w:customStyle="1" w:styleId="WW8Num2z0">
    <w:name w:val="WW8Num2z0"/>
    <w:rsid w:val="00AA5D91"/>
    <w:rPr>
      <w:rFonts w:ascii="Symbol" w:hAnsi="Symbol" w:cs="Symbol" w:hint="default"/>
      <w:color w:val="404040"/>
      <w:sz w:val="26"/>
      <w:szCs w:val="26"/>
    </w:rPr>
  </w:style>
  <w:style w:type="character" w:customStyle="1" w:styleId="WW8Num2z1">
    <w:name w:val="WW8Num2z1"/>
    <w:rsid w:val="00AA5D91"/>
    <w:rPr>
      <w:rFonts w:ascii="Courier New" w:hAnsi="Courier New" w:cs="Courier New" w:hint="default"/>
    </w:rPr>
  </w:style>
  <w:style w:type="character" w:customStyle="1" w:styleId="WW8Num2z2">
    <w:name w:val="WW8Num2z2"/>
    <w:rsid w:val="00AA5D91"/>
    <w:rPr>
      <w:rFonts w:ascii="Wingdings" w:hAnsi="Wingdings" w:cs="Wingdings" w:hint="default"/>
    </w:rPr>
  </w:style>
  <w:style w:type="character" w:styleId="Strong">
    <w:name w:val="Strong"/>
    <w:qFormat/>
    <w:rsid w:val="00AA5D91"/>
    <w:rPr>
      <w:b/>
      <w:bCs/>
    </w:rPr>
  </w:style>
  <w:style w:type="character" w:customStyle="1" w:styleId="Bullets">
    <w:name w:val="Bullets"/>
    <w:rsid w:val="00AA5D9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AA5D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AA5D91"/>
    <w:pPr>
      <w:spacing w:after="140" w:line="288" w:lineRule="auto"/>
    </w:pPr>
  </w:style>
  <w:style w:type="paragraph" w:styleId="List">
    <w:name w:val="List"/>
    <w:basedOn w:val="BodyText"/>
    <w:rsid w:val="00AA5D91"/>
    <w:rPr>
      <w:rFonts w:cs="Lucida Sans"/>
    </w:rPr>
  </w:style>
  <w:style w:type="paragraph" w:styleId="Caption">
    <w:name w:val="caption"/>
    <w:basedOn w:val="Normal"/>
    <w:qFormat/>
    <w:rsid w:val="00AA5D9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AA5D91"/>
    <w:pPr>
      <w:suppressLineNumbers/>
    </w:pPr>
    <w:rPr>
      <w:rFonts w:cs="Lucida Sans"/>
    </w:rPr>
  </w:style>
  <w:style w:type="paragraph" w:styleId="NormalWeb">
    <w:name w:val="Normal (Web)"/>
    <w:basedOn w:val="Normal"/>
    <w:rsid w:val="00AA5D9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Παράγραφος λίστας1"/>
    <w:basedOn w:val="Normal"/>
    <w:next w:val="ListParagraph"/>
    <w:rsid w:val="00AA5D91"/>
    <w:pPr>
      <w:ind w:left="720"/>
      <w:contextualSpacing/>
    </w:pPr>
  </w:style>
  <w:style w:type="paragraph" w:styleId="ListParagraph">
    <w:name w:val="List Paragraph"/>
    <w:basedOn w:val="Normal"/>
    <w:qFormat/>
    <w:rsid w:val="00AA5D91"/>
    <w:pPr>
      <w:ind w:left="720"/>
    </w:pPr>
  </w:style>
  <w:style w:type="character" w:styleId="Hyperlink">
    <w:name w:val="Hyperlink"/>
    <w:basedOn w:val="DefaultParagraphFont"/>
    <w:uiPriority w:val="99"/>
    <w:unhideWhenUsed/>
    <w:rsid w:val="00F6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lmepeir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1695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Admin</cp:lastModifiedBy>
  <cp:revision>3</cp:revision>
  <cp:lastPrinted>1899-12-31T22:00:00Z</cp:lastPrinted>
  <dcterms:created xsi:type="dcterms:W3CDTF">2018-02-07T18:45:00Z</dcterms:created>
  <dcterms:modified xsi:type="dcterms:W3CDTF">2018-02-08T22:55:00Z</dcterms:modified>
</cp:coreProperties>
</file>