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93C" w:rsidRPr="004C793C" w:rsidRDefault="004C793C" w:rsidP="004C793C">
      <w:pPr>
        <w:spacing w:after="0" w:line="240" w:lineRule="auto"/>
        <w:rPr>
          <w:rFonts w:ascii="PF Amateur Flat Solid" w:hAnsi="PF Amateur Flat Solid"/>
          <w:b/>
          <w:sz w:val="40"/>
          <w:szCs w:val="40"/>
        </w:rPr>
      </w:pPr>
      <w:r>
        <w:rPr>
          <w:rFonts w:ascii="PF Amateur Flat Solid" w:hAnsi="PF Amateur Flat Solid"/>
          <w:b/>
          <w:sz w:val="40"/>
          <w:szCs w:val="40"/>
        </w:rPr>
        <w:t xml:space="preserve">                            ΣΥΛΛΟΓΟΣ ΕΚΠ/ΩΝ ΠΕ «Ο ΘΟΥΚΥΔΙΔΗΣ»</w:t>
      </w:r>
    </w:p>
    <w:p w:rsidR="004C793C" w:rsidRPr="008121BE" w:rsidRDefault="004C793C" w:rsidP="004C793C">
      <w:pPr>
        <w:spacing w:after="0" w:line="240" w:lineRule="auto"/>
        <w:rPr>
          <w:rFonts w:ascii="PF Amateur Flat Solid" w:hAnsi="PF Amateur Flat Solid"/>
          <w:b/>
          <w:sz w:val="32"/>
          <w:szCs w:val="32"/>
          <w:lang w:val="en-US"/>
        </w:rPr>
      </w:pPr>
      <w:r>
        <w:rPr>
          <w:rFonts w:ascii="PF Amateur Flat Solid" w:hAnsi="PF Amateur Flat Solid"/>
          <w:b/>
          <w:sz w:val="40"/>
          <w:szCs w:val="40"/>
        </w:rPr>
        <w:t xml:space="preserve">                                                                                                                </w:t>
      </w:r>
      <w:proofErr w:type="spellStart"/>
      <w:r w:rsidRPr="004C793C">
        <w:rPr>
          <w:rFonts w:ascii="PF Amateur Flat Solid" w:hAnsi="PF Amateur Flat Solid"/>
          <w:b/>
          <w:sz w:val="32"/>
          <w:szCs w:val="32"/>
        </w:rPr>
        <w:t>Αρ.πρ</w:t>
      </w:r>
      <w:proofErr w:type="spellEnd"/>
      <w:r w:rsidRPr="004C793C">
        <w:rPr>
          <w:rFonts w:ascii="PF Amateur Flat Solid" w:hAnsi="PF Amateur Flat Solid"/>
          <w:b/>
          <w:sz w:val="32"/>
          <w:szCs w:val="32"/>
        </w:rPr>
        <w:t xml:space="preserve">. </w:t>
      </w:r>
      <w:r w:rsidR="008121BE">
        <w:rPr>
          <w:rFonts w:ascii="PF Amateur Flat Solid" w:hAnsi="PF Amateur Flat Solid"/>
          <w:b/>
          <w:sz w:val="32"/>
          <w:szCs w:val="32"/>
          <w:lang w:val="en-US"/>
        </w:rPr>
        <w:t>111</w:t>
      </w:r>
    </w:p>
    <w:p w:rsidR="00CD0E89" w:rsidRPr="004C793C" w:rsidRDefault="004C793C" w:rsidP="004C793C">
      <w:pPr>
        <w:spacing w:after="0" w:line="240" w:lineRule="auto"/>
        <w:rPr>
          <w:rFonts w:ascii="PF Amateur Flat Solid" w:hAnsi="PF Amateur Flat Solid"/>
          <w:b/>
          <w:sz w:val="48"/>
          <w:szCs w:val="48"/>
        </w:rPr>
      </w:pPr>
      <w:r w:rsidRPr="004C793C">
        <w:rPr>
          <w:rFonts w:ascii="PF Amateur Flat Solid" w:hAnsi="PF Amateur Flat Solid"/>
          <w:b/>
          <w:sz w:val="48"/>
          <w:szCs w:val="48"/>
        </w:rPr>
        <w:t xml:space="preserve">                    </w:t>
      </w:r>
      <w:r>
        <w:rPr>
          <w:rFonts w:ascii="PF Amateur Flat Solid" w:hAnsi="PF Amateur Flat Solid"/>
          <w:b/>
          <w:sz w:val="48"/>
          <w:szCs w:val="48"/>
        </w:rPr>
        <w:t xml:space="preserve">      </w:t>
      </w:r>
      <w:r w:rsidRPr="004C793C">
        <w:rPr>
          <w:rFonts w:ascii="PF Amateur Flat Solid" w:hAnsi="PF Amateur Flat Solid"/>
          <w:b/>
          <w:sz w:val="48"/>
          <w:szCs w:val="48"/>
        </w:rPr>
        <w:t>14 Δεκέμβρη ΑΠΕΡΓΟΥΜΕ!</w:t>
      </w:r>
    </w:p>
    <w:p w:rsidR="004C793C" w:rsidRPr="004C793C" w:rsidRDefault="004C793C" w:rsidP="004C793C">
      <w:pPr>
        <w:spacing w:after="0" w:line="240" w:lineRule="auto"/>
        <w:rPr>
          <w:rFonts w:ascii="PF Amateur Flat Solid" w:hAnsi="PF Amateur Flat Solid"/>
          <w:b/>
          <w:sz w:val="48"/>
          <w:szCs w:val="48"/>
        </w:rPr>
      </w:pPr>
      <w:r w:rsidRPr="004C793C">
        <w:rPr>
          <w:rFonts w:ascii="PF Amateur Flat Solid" w:hAnsi="PF Amateur Flat Solid"/>
          <w:b/>
          <w:sz w:val="48"/>
          <w:szCs w:val="48"/>
        </w:rPr>
        <w:t xml:space="preserve">                       ΚΑΤΩ ΤΑ ΧΕΡΙΑ ΑΠΟ ΤΗΝ ΑΠΕΡΓΙΑ!</w:t>
      </w:r>
    </w:p>
    <w:p w:rsidR="00CD0E89" w:rsidRPr="00905950" w:rsidRDefault="00CD0E89" w:rsidP="00CD0E89">
      <w:pPr>
        <w:spacing w:before="120" w:after="0"/>
        <w:contextualSpacing/>
        <w:rPr>
          <w:rFonts w:ascii="Liberation Serif" w:hAnsi="Liberation Serif" w:cs="Liberation Serif"/>
          <w:b/>
          <w:sz w:val="28"/>
          <w:szCs w:val="24"/>
        </w:rPr>
      </w:pPr>
      <w:r>
        <w:rPr>
          <w:rFonts w:ascii="Liberation Serif" w:hAnsi="Liberation Serif" w:cs="Liberation Serif"/>
          <w:b/>
          <w:spacing w:val="-10"/>
          <w:sz w:val="28"/>
          <w:szCs w:val="24"/>
        </w:rPr>
        <w:t xml:space="preserve">   </w:t>
      </w:r>
      <w:r w:rsidRPr="00A77717">
        <w:rPr>
          <w:rFonts w:ascii="Liberation Serif" w:hAnsi="Liberation Serif" w:cs="Liberation Serif"/>
          <w:b/>
          <w:sz w:val="28"/>
          <w:szCs w:val="24"/>
          <w:lang w:val="en-US"/>
        </w:rPr>
        <w:t>N</w:t>
      </w:r>
      <w:r w:rsidRPr="00A77717">
        <w:rPr>
          <w:rFonts w:ascii="Liberation Serif" w:hAnsi="Liberation Serif" w:cs="Liberation Serif"/>
          <w:b/>
          <w:sz w:val="28"/>
          <w:szCs w:val="24"/>
        </w:rPr>
        <w:t>α δώσουμε τη δική μας απάντηση! Δεν συναιν</w:t>
      </w:r>
      <w:r w:rsidR="004C793C">
        <w:rPr>
          <w:rFonts w:ascii="Liberation Serif" w:hAnsi="Liberation Serif" w:cs="Liberation Serif"/>
          <w:b/>
          <w:sz w:val="28"/>
          <w:szCs w:val="24"/>
        </w:rPr>
        <w:t>ούμε .</w:t>
      </w:r>
      <w:r>
        <w:rPr>
          <w:rFonts w:ascii="Liberation Serif" w:hAnsi="Liberation Serif" w:cs="Liberation Serif"/>
          <w:b/>
          <w:sz w:val="28"/>
          <w:szCs w:val="24"/>
        </w:rPr>
        <w:t xml:space="preserve"> </w:t>
      </w:r>
      <w:r w:rsidRPr="00905950">
        <w:rPr>
          <w:rFonts w:ascii="Liberation Serif" w:hAnsi="Liberation Serif" w:cs="Liberation Serif"/>
          <w:b/>
          <w:sz w:val="28"/>
          <w:szCs w:val="28"/>
        </w:rPr>
        <w:t>Έχουμε τη δύναμη και τη θέληση να επιβάλουμε το δίκιο μας.</w:t>
      </w:r>
      <w:r w:rsidRPr="00905950">
        <w:rPr>
          <w:rFonts w:ascii="Liberation Serif" w:hAnsi="Liberation Serif" w:cs="Liberation Serif"/>
          <w:sz w:val="28"/>
          <w:szCs w:val="28"/>
        </w:rPr>
        <w:t xml:space="preserve"> </w:t>
      </w:r>
      <w:r>
        <w:rPr>
          <w:rFonts w:ascii="Liberation Serif" w:hAnsi="Liberation Serif" w:cs="Liberation Serif"/>
          <w:b/>
          <w:sz w:val="28"/>
          <w:szCs w:val="28"/>
        </w:rPr>
        <w:t xml:space="preserve">Να παλέψουμε για τα δικαιώματα και τις σύγχρονες ανάγκες </w:t>
      </w:r>
      <w:proofErr w:type="spellStart"/>
      <w:r>
        <w:rPr>
          <w:rFonts w:ascii="Liberation Serif" w:hAnsi="Liberation Serif" w:cs="Liberation Serif"/>
          <w:b/>
          <w:sz w:val="28"/>
          <w:szCs w:val="28"/>
        </w:rPr>
        <w:t>εκπ</w:t>
      </w:r>
      <w:proofErr w:type="spellEnd"/>
      <w:r>
        <w:rPr>
          <w:rFonts w:ascii="Liberation Serif" w:hAnsi="Liberation Serif" w:cs="Liberation Serif"/>
          <w:b/>
          <w:sz w:val="28"/>
          <w:szCs w:val="28"/>
        </w:rPr>
        <w:t>/ων- μαθητών</w:t>
      </w:r>
      <w:r w:rsidRPr="00905950">
        <w:rPr>
          <w:rFonts w:ascii="Liberation Serif" w:hAnsi="Liberation Serif" w:cs="Liberation Serif"/>
          <w:b/>
          <w:sz w:val="28"/>
          <w:szCs w:val="28"/>
        </w:rPr>
        <w:t xml:space="preserve"> μας. Κανένας στη</w:t>
      </w:r>
      <w:r>
        <w:rPr>
          <w:rFonts w:ascii="Liberation Serif" w:hAnsi="Liberation Serif" w:cs="Liberation Serif"/>
          <w:b/>
          <w:sz w:val="28"/>
          <w:szCs w:val="28"/>
        </w:rPr>
        <w:t xml:space="preserve"> δουλειά, κανένα σχολείο να μην </w:t>
      </w:r>
      <w:r w:rsidRPr="00905950">
        <w:rPr>
          <w:rFonts w:ascii="Liberation Serif" w:hAnsi="Liberation Serif" w:cs="Liberation Serif"/>
          <w:b/>
          <w:sz w:val="28"/>
          <w:szCs w:val="28"/>
        </w:rPr>
        <w:t>ανοίξει.</w:t>
      </w:r>
    </w:p>
    <w:p w:rsidR="00CD0E89" w:rsidRPr="00905950" w:rsidRDefault="00CD0E89" w:rsidP="00CD0E89">
      <w:pPr>
        <w:spacing w:before="120" w:after="0"/>
        <w:contextualSpacing/>
        <w:rPr>
          <w:rFonts w:ascii="Liberation Serif" w:hAnsi="Liberation Serif" w:cs="Liberation Serif"/>
          <w:b/>
          <w:sz w:val="28"/>
          <w:szCs w:val="24"/>
        </w:rPr>
      </w:pPr>
      <w:r w:rsidRPr="00905950">
        <w:rPr>
          <w:rFonts w:ascii="Liberation Serif" w:hAnsi="Liberation Serif" w:cs="Liberation Serif"/>
          <w:b/>
          <w:sz w:val="28"/>
          <w:szCs w:val="24"/>
        </w:rPr>
        <w:t xml:space="preserve">       </w:t>
      </w:r>
      <w:r w:rsidRPr="00905950">
        <w:rPr>
          <w:rFonts w:ascii="Liberation Serif" w:hAnsi="Liberation Serif" w:cs="Liberation Serif"/>
          <w:b/>
          <w:sz w:val="23"/>
          <w:szCs w:val="23"/>
        </w:rPr>
        <w:t>Συνάδελφοι-</w:t>
      </w:r>
      <w:proofErr w:type="spellStart"/>
      <w:r w:rsidRPr="00905950">
        <w:rPr>
          <w:rFonts w:ascii="Liberation Serif" w:hAnsi="Liberation Serif" w:cs="Liberation Serif"/>
          <w:b/>
          <w:sz w:val="23"/>
          <w:szCs w:val="23"/>
        </w:rPr>
        <w:t>ισσες</w:t>
      </w:r>
      <w:proofErr w:type="spellEnd"/>
      <w:r w:rsidRPr="00905950">
        <w:rPr>
          <w:rFonts w:ascii="Liberation Serif" w:hAnsi="Liberation Serif" w:cs="Liberation Serif"/>
          <w:b/>
          <w:sz w:val="23"/>
          <w:szCs w:val="23"/>
        </w:rPr>
        <w:t>,</w:t>
      </w:r>
    </w:p>
    <w:p w:rsidR="00CD0E89" w:rsidRPr="006F6D11" w:rsidRDefault="00CD0E89" w:rsidP="003D74F4">
      <w:pPr>
        <w:pStyle w:val="a3"/>
        <w:numPr>
          <w:ilvl w:val="0"/>
          <w:numId w:val="3"/>
        </w:numPr>
        <w:spacing w:before="120" w:after="120" w:line="240" w:lineRule="auto"/>
        <w:jc w:val="both"/>
        <w:rPr>
          <w:rFonts w:ascii="Liberation Serif" w:hAnsi="Liberation Serif" w:cs="Liberation Serif"/>
          <w:b/>
          <w:sz w:val="23"/>
          <w:szCs w:val="23"/>
        </w:rPr>
      </w:pPr>
      <w:r w:rsidRPr="006F6D11">
        <w:rPr>
          <w:rFonts w:ascii="Liberation Serif" w:hAnsi="Liberation Serif" w:cs="Liberation Serif"/>
          <w:sz w:val="23"/>
          <w:szCs w:val="23"/>
        </w:rPr>
        <w:t xml:space="preserve">Ο φετινός προϋπολογισμός φορτώνει επιπλέον 2,74 δις </w:t>
      </w:r>
      <w:r w:rsidR="004C793C">
        <w:rPr>
          <w:rFonts w:ascii="Liberation Serif" w:hAnsi="Liberation Serif" w:cs="Liberation Serif"/>
          <w:sz w:val="23"/>
          <w:szCs w:val="23"/>
        </w:rPr>
        <w:t xml:space="preserve">ευρώ στις πλάτες </w:t>
      </w:r>
      <w:proofErr w:type="spellStart"/>
      <w:r w:rsidR="004C793C">
        <w:rPr>
          <w:rFonts w:ascii="Liberation Serif" w:hAnsi="Liberation Serif" w:cs="Liberation Serif"/>
          <w:sz w:val="23"/>
          <w:szCs w:val="23"/>
        </w:rPr>
        <w:t>μας.</w:t>
      </w:r>
      <w:r w:rsidRPr="006F6D11">
        <w:rPr>
          <w:rFonts w:ascii="Liberation Serif" w:hAnsi="Liberation Serif" w:cs="Liberation Serif"/>
          <w:sz w:val="23"/>
          <w:szCs w:val="23"/>
        </w:rPr>
        <w:t>Μέχρι</w:t>
      </w:r>
      <w:proofErr w:type="spellEnd"/>
      <w:r w:rsidRPr="006F6D11">
        <w:rPr>
          <w:rFonts w:ascii="Liberation Serif" w:hAnsi="Liberation Serif" w:cs="Liberation Serif"/>
          <w:sz w:val="23"/>
          <w:szCs w:val="23"/>
        </w:rPr>
        <w:t xml:space="preserve"> το 2060 έχουν συμφωνηθεί προϋπολογισμοί λιτ</w:t>
      </w:r>
      <w:r>
        <w:rPr>
          <w:rFonts w:ascii="Liberation Serif" w:hAnsi="Liberation Serif" w:cs="Liberation Serif"/>
          <w:sz w:val="23"/>
          <w:szCs w:val="23"/>
        </w:rPr>
        <w:t xml:space="preserve">ότητας και </w:t>
      </w:r>
      <w:proofErr w:type="spellStart"/>
      <w:r>
        <w:rPr>
          <w:rFonts w:ascii="Liberation Serif" w:hAnsi="Liberation Serif" w:cs="Liberation Serif"/>
          <w:sz w:val="23"/>
          <w:szCs w:val="23"/>
        </w:rPr>
        <w:t>φοροληστείας</w:t>
      </w:r>
      <w:proofErr w:type="spellEnd"/>
      <w:r>
        <w:rPr>
          <w:rFonts w:ascii="Liberation Serif" w:hAnsi="Liberation Serif" w:cs="Liberation Serif"/>
          <w:sz w:val="23"/>
          <w:szCs w:val="23"/>
        </w:rPr>
        <w:t>, τεράστια</w:t>
      </w:r>
      <w:r w:rsidRPr="006F6D11">
        <w:rPr>
          <w:rFonts w:ascii="Liberation Serif" w:hAnsi="Liberation Serif" w:cs="Liberation Serif"/>
          <w:sz w:val="23"/>
          <w:szCs w:val="23"/>
        </w:rPr>
        <w:t xml:space="preserve"> π</w:t>
      </w:r>
      <w:r w:rsidR="004C793C">
        <w:rPr>
          <w:rFonts w:ascii="Liberation Serif" w:hAnsi="Liberation Serif" w:cs="Liberation Serif"/>
          <w:sz w:val="23"/>
          <w:szCs w:val="23"/>
        </w:rPr>
        <w:t>λεονάσματα σε βάρο</w:t>
      </w:r>
      <w:r>
        <w:rPr>
          <w:rFonts w:ascii="Liberation Serif" w:hAnsi="Liberation Serif" w:cs="Liberation Serif"/>
          <w:sz w:val="23"/>
          <w:szCs w:val="23"/>
        </w:rPr>
        <w:t>ς μας.</w:t>
      </w:r>
      <w:r w:rsidRPr="006F6D11">
        <w:rPr>
          <w:rFonts w:ascii="Liberation Serif" w:hAnsi="Liberation Serif" w:cs="Liberation Serif"/>
          <w:sz w:val="23"/>
          <w:szCs w:val="23"/>
        </w:rPr>
        <w:t>.</w:t>
      </w:r>
    </w:p>
    <w:p w:rsidR="00CD0E89" w:rsidRPr="006F6D11" w:rsidRDefault="00CD0E89" w:rsidP="003D74F4">
      <w:pPr>
        <w:pStyle w:val="a3"/>
        <w:numPr>
          <w:ilvl w:val="0"/>
          <w:numId w:val="3"/>
        </w:numPr>
        <w:spacing w:before="120" w:after="120" w:line="240" w:lineRule="auto"/>
        <w:jc w:val="both"/>
        <w:rPr>
          <w:rFonts w:ascii="Liberation Serif" w:hAnsi="Liberation Serif" w:cs="Liberation Serif"/>
          <w:b/>
          <w:sz w:val="23"/>
          <w:szCs w:val="23"/>
        </w:rPr>
      </w:pPr>
      <w:r w:rsidRPr="006F6D11">
        <w:rPr>
          <w:rFonts w:ascii="Liberation Serif" w:hAnsi="Liberation Serif" w:cs="Liberation Serif"/>
          <w:sz w:val="23"/>
          <w:szCs w:val="23"/>
        </w:rPr>
        <w:t>Ανοίγουν άμεσα τους πλειστηριασμούς της λαϊκής κατοικίας γιατί τα λεγόμενα «κόκκινα δάνεια» είναι αγκάθι για τις τράπεζες και τους «επενδυτές» που θέλουν «αναθέρμανση της αγοράς κατοικίας».</w:t>
      </w:r>
    </w:p>
    <w:p w:rsidR="00CD0E89" w:rsidRPr="006F6D11" w:rsidRDefault="00CD0E89" w:rsidP="003D74F4">
      <w:pPr>
        <w:pStyle w:val="a3"/>
        <w:numPr>
          <w:ilvl w:val="0"/>
          <w:numId w:val="3"/>
        </w:numPr>
        <w:spacing w:before="120" w:after="120" w:line="240" w:lineRule="auto"/>
        <w:jc w:val="both"/>
        <w:rPr>
          <w:rFonts w:ascii="Liberation Serif" w:hAnsi="Liberation Serif" w:cs="Liberation Serif"/>
          <w:sz w:val="23"/>
          <w:szCs w:val="23"/>
        </w:rPr>
      </w:pPr>
      <w:r>
        <w:rPr>
          <w:rFonts w:ascii="Liberation Serif" w:hAnsi="Liberation Serif" w:cs="Liberation Serif"/>
          <w:b/>
          <w:sz w:val="23"/>
          <w:szCs w:val="23"/>
        </w:rPr>
        <w:t>Προαπαιτούμενο της 3</w:t>
      </w:r>
      <w:r>
        <w:rPr>
          <w:rFonts w:ascii="Liberation Serif" w:hAnsi="Liberation Serif" w:cs="Liberation Serif"/>
          <w:b/>
          <w:sz w:val="23"/>
          <w:szCs w:val="23"/>
          <w:vertAlign w:val="superscript"/>
        </w:rPr>
        <w:t xml:space="preserve">ης </w:t>
      </w:r>
      <w:r>
        <w:rPr>
          <w:rFonts w:ascii="Liberation Serif" w:hAnsi="Liberation Serif" w:cs="Liberation Serif"/>
          <w:b/>
          <w:sz w:val="23"/>
          <w:szCs w:val="23"/>
        </w:rPr>
        <w:t>αξιολόγησης είναι η αύξηση του ωραρίου των εκπαιδευτικών και η αύξηση των μαθητών ανά τμήμα</w:t>
      </w:r>
      <w:r w:rsidRPr="006F6D11">
        <w:rPr>
          <w:rFonts w:ascii="Liberation Serif" w:hAnsi="Liberation Serif" w:cs="Liberation Serif"/>
          <w:sz w:val="23"/>
          <w:szCs w:val="23"/>
        </w:rPr>
        <w:t xml:space="preserve">. Στόχος τους είναι η πλήρη διάλυση του ωραρίου των εργαζομένων. </w:t>
      </w:r>
      <w:r>
        <w:rPr>
          <w:rFonts w:ascii="Liberation Serif" w:hAnsi="Liberation Serif" w:cs="Liberation Serif"/>
          <w:sz w:val="23"/>
          <w:szCs w:val="23"/>
        </w:rPr>
        <w:t xml:space="preserve">Σχεδιάζουν τη γενίκευση της </w:t>
      </w:r>
      <w:r w:rsidRPr="006F6D11">
        <w:rPr>
          <w:rFonts w:ascii="Liberation Serif" w:hAnsi="Liberation Serif" w:cs="Liberation Serif"/>
          <w:sz w:val="23"/>
          <w:szCs w:val="23"/>
        </w:rPr>
        <w:t>διευθέτηση</w:t>
      </w:r>
      <w:r>
        <w:rPr>
          <w:rFonts w:ascii="Liberation Serif" w:hAnsi="Liberation Serif" w:cs="Liberation Serif"/>
          <w:sz w:val="23"/>
          <w:szCs w:val="23"/>
        </w:rPr>
        <w:t>ς</w:t>
      </w:r>
      <w:r w:rsidRPr="006F6D11">
        <w:rPr>
          <w:rFonts w:ascii="Liberation Serif" w:hAnsi="Liberation Serif" w:cs="Liberation Serif"/>
          <w:sz w:val="23"/>
          <w:szCs w:val="23"/>
        </w:rPr>
        <w:t xml:space="preserve"> του εργάσιμου χρόνου σε όλους του κλάδους και στην εκπαίδευση. Η αύξηση του ωραρίου, η κινητικότητα, ο εκπαιδευτικός λάστιχο, η εντατικοποίηση είναι απαιτήσεις της Ε.Ε. και του ΟΟΣΑ.</w:t>
      </w:r>
    </w:p>
    <w:p w:rsidR="00CD0E89" w:rsidRPr="004C793C" w:rsidRDefault="00CD0E89" w:rsidP="004C793C">
      <w:pPr>
        <w:pStyle w:val="a3"/>
        <w:numPr>
          <w:ilvl w:val="0"/>
          <w:numId w:val="3"/>
        </w:numPr>
        <w:spacing w:before="120" w:after="120" w:line="240" w:lineRule="auto"/>
        <w:jc w:val="both"/>
        <w:rPr>
          <w:rFonts w:ascii="Liberation Serif" w:hAnsi="Liberation Serif" w:cs="Liberation Serif"/>
          <w:sz w:val="23"/>
          <w:szCs w:val="23"/>
        </w:rPr>
      </w:pPr>
      <w:r w:rsidRPr="006F6D11">
        <w:rPr>
          <w:rFonts w:ascii="Liberation Serif" w:hAnsi="Liberation Serif" w:cs="Liberation Serif"/>
          <w:b/>
          <w:sz w:val="23"/>
          <w:szCs w:val="23"/>
        </w:rPr>
        <w:t>Οι αλλαγές στη</w:t>
      </w:r>
      <w:r>
        <w:rPr>
          <w:rFonts w:ascii="Liberation Serif" w:hAnsi="Liberation Serif" w:cs="Liberation Serif"/>
          <w:b/>
          <w:sz w:val="23"/>
          <w:szCs w:val="23"/>
        </w:rPr>
        <w:t>ν</w:t>
      </w:r>
      <w:r w:rsidRPr="006F6D11">
        <w:rPr>
          <w:rFonts w:ascii="Liberation Serif" w:hAnsi="Liberation Serif" w:cs="Liberation Serif"/>
          <w:b/>
          <w:sz w:val="23"/>
          <w:szCs w:val="23"/>
        </w:rPr>
        <w:t xml:space="preserve"> Προσχολική Αγωγή</w:t>
      </w:r>
      <w:r w:rsidRPr="006F6D11">
        <w:rPr>
          <w:rFonts w:ascii="Liberation Serif" w:hAnsi="Liberation Serif" w:cs="Liberation Serif"/>
          <w:sz w:val="23"/>
          <w:szCs w:val="23"/>
        </w:rPr>
        <w:t>, η προσπάθεια από την κυβέρνηση να περάσει το Νηπιαγωγείο στους Δήμ</w:t>
      </w:r>
      <w:r w:rsidR="004C793C">
        <w:rPr>
          <w:rFonts w:ascii="Liberation Serif" w:hAnsi="Liberation Serif" w:cs="Liberation Serif"/>
          <w:sz w:val="23"/>
          <w:szCs w:val="23"/>
        </w:rPr>
        <w:t>ους και όλη την εκπαίδευση</w:t>
      </w:r>
    </w:p>
    <w:p w:rsidR="00CD0E89" w:rsidRPr="006F6D11" w:rsidRDefault="00CD0E89" w:rsidP="003D74F4">
      <w:pPr>
        <w:pStyle w:val="a3"/>
        <w:numPr>
          <w:ilvl w:val="0"/>
          <w:numId w:val="3"/>
        </w:numPr>
        <w:spacing w:before="120" w:after="120" w:line="240" w:lineRule="auto"/>
        <w:jc w:val="both"/>
        <w:rPr>
          <w:rFonts w:ascii="Liberation Serif" w:hAnsi="Liberation Serif" w:cs="Liberation Serif"/>
          <w:sz w:val="23"/>
          <w:szCs w:val="23"/>
        </w:rPr>
      </w:pPr>
      <w:r w:rsidRPr="00347560">
        <w:rPr>
          <w:rFonts w:ascii="Liberation Serif" w:hAnsi="Liberation Serif" w:cs="Liberation Serif"/>
          <w:sz w:val="23"/>
          <w:szCs w:val="23"/>
        </w:rPr>
        <w:t>Η αύξηση του αριθμού μαθητών ανά τμήμα,</w:t>
      </w:r>
      <w:r>
        <w:rPr>
          <w:rFonts w:ascii="Liberation Serif" w:hAnsi="Liberation Serif" w:cs="Liberation Serif"/>
          <w:b/>
          <w:sz w:val="23"/>
          <w:szCs w:val="23"/>
        </w:rPr>
        <w:t xml:space="preserve"> </w:t>
      </w:r>
      <w:r>
        <w:rPr>
          <w:rFonts w:ascii="Liberation Serif" w:hAnsi="Liberation Serif" w:cs="Liberation Serif"/>
          <w:sz w:val="23"/>
          <w:szCs w:val="23"/>
        </w:rPr>
        <w:t xml:space="preserve">τα τεράστια κενά στην ειδική αγωγή, το μοίρασμα των εκπαιδευτικών της παράλληλης στήριξης σε 4 και 5 μαθητές, η μετακίνηση συναδέλφων μέχρι και σε 5 σχολεία για τη συμπλήρωση ωραρίου </w:t>
      </w:r>
      <w:r w:rsidRPr="00347560">
        <w:rPr>
          <w:rFonts w:ascii="Liberation Serif" w:hAnsi="Liberation Serif" w:cs="Liberation Serif"/>
          <w:b/>
          <w:sz w:val="23"/>
          <w:szCs w:val="23"/>
        </w:rPr>
        <w:t xml:space="preserve"> είναι αποτελέσματα της πολιτικής των σκληρών περικοπών που συνεχίζοντ</w:t>
      </w:r>
      <w:r>
        <w:rPr>
          <w:rFonts w:ascii="Liberation Serif" w:hAnsi="Liberation Serif" w:cs="Liberation Serif"/>
          <w:b/>
          <w:sz w:val="23"/>
          <w:szCs w:val="23"/>
        </w:rPr>
        <w:t xml:space="preserve">αι </w:t>
      </w:r>
      <w:r w:rsidRPr="00347560">
        <w:rPr>
          <w:rFonts w:ascii="Liberation Serif" w:hAnsi="Liberation Serif" w:cs="Liberation Serif"/>
          <w:b/>
          <w:sz w:val="23"/>
          <w:szCs w:val="23"/>
        </w:rPr>
        <w:t xml:space="preserve"> </w:t>
      </w:r>
      <w:r>
        <w:rPr>
          <w:rFonts w:ascii="Liberation Serif" w:hAnsi="Liberation Serif" w:cs="Liberation Serif"/>
          <w:b/>
          <w:sz w:val="23"/>
          <w:szCs w:val="23"/>
        </w:rPr>
        <w:t>σ</w:t>
      </w:r>
      <w:r w:rsidRPr="00347560">
        <w:rPr>
          <w:rFonts w:ascii="Liberation Serif" w:hAnsi="Liberation Serif" w:cs="Liberation Serif"/>
          <w:b/>
          <w:sz w:val="23"/>
          <w:szCs w:val="23"/>
        </w:rPr>
        <w:t xml:space="preserve">το σχέδιο του </w:t>
      </w:r>
      <w:r>
        <w:rPr>
          <w:rFonts w:ascii="Liberation Serif" w:hAnsi="Liberation Serif" w:cs="Liberation Serif"/>
          <w:b/>
          <w:sz w:val="23"/>
          <w:szCs w:val="23"/>
        </w:rPr>
        <w:t xml:space="preserve">φετινού </w:t>
      </w:r>
      <w:r w:rsidRPr="00347560">
        <w:rPr>
          <w:rFonts w:ascii="Liberation Serif" w:hAnsi="Liberation Serif" w:cs="Liberation Serif"/>
          <w:b/>
          <w:sz w:val="23"/>
          <w:szCs w:val="23"/>
        </w:rPr>
        <w:t>προϋπολογισμού</w:t>
      </w:r>
      <w:r>
        <w:rPr>
          <w:rFonts w:ascii="Liberation Serif" w:hAnsi="Liberation Serif" w:cs="Liberation Serif"/>
          <w:sz w:val="23"/>
          <w:szCs w:val="23"/>
        </w:rPr>
        <w:t>.</w:t>
      </w:r>
    </w:p>
    <w:p w:rsidR="00CD0E89" w:rsidRPr="00FF00DC" w:rsidRDefault="00CD0E89" w:rsidP="00FF00DC">
      <w:pPr>
        <w:spacing w:before="120" w:after="120"/>
        <w:jc w:val="both"/>
        <w:rPr>
          <w:rFonts w:ascii="Liberation Serif" w:hAnsi="Liberation Serif" w:cs="Liberation Serif"/>
          <w:b/>
          <w:sz w:val="24"/>
          <w:szCs w:val="24"/>
        </w:rPr>
      </w:pPr>
      <w:r w:rsidRPr="00905950">
        <w:rPr>
          <w:rFonts w:ascii="Liberation Serif" w:hAnsi="Liberation Serif" w:cs="Liberation Serif"/>
          <w:b/>
          <w:sz w:val="24"/>
          <w:szCs w:val="24"/>
        </w:rPr>
        <w:t>Συνάδελφοι-</w:t>
      </w:r>
      <w:proofErr w:type="spellStart"/>
      <w:r w:rsidRPr="00905950">
        <w:rPr>
          <w:rFonts w:ascii="Liberation Serif" w:hAnsi="Liberation Serif" w:cs="Liberation Serif"/>
          <w:b/>
          <w:sz w:val="24"/>
          <w:szCs w:val="24"/>
        </w:rPr>
        <w:t>ισσες</w:t>
      </w:r>
      <w:proofErr w:type="spellEnd"/>
      <w:r w:rsidRPr="00905950">
        <w:rPr>
          <w:rFonts w:ascii="Liberation Serif" w:hAnsi="Liberation Serif" w:cs="Liberation Serif"/>
          <w:b/>
          <w:sz w:val="24"/>
          <w:szCs w:val="24"/>
        </w:rPr>
        <w:t>,</w:t>
      </w:r>
      <w:r w:rsidR="00FF00DC">
        <w:rPr>
          <w:rFonts w:ascii="Liberation Serif" w:hAnsi="Liberation Serif" w:cs="Liberation Serif"/>
          <w:b/>
          <w:sz w:val="24"/>
          <w:szCs w:val="24"/>
        </w:rPr>
        <w:t xml:space="preserve">  </w:t>
      </w:r>
      <w:r w:rsidRPr="004C793C">
        <w:rPr>
          <w:rFonts w:ascii="Liberation Serif" w:hAnsi="Liberation Serif" w:cs="Liberation Serif"/>
          <w:b/>
          <w:sz w:val="28"/>
          <w:szCs w:val="28"/>
          <w:u w:val="single"/>
        </w:rPr>
        <w:t xml:space="preserve">Προετοιμάζουν νέα μεγαλύτερη έφοδο στη ζωή και τα δικαιώματα μας! Δε θα σταματήσουν αν δεν τους σταματήσουμε! Τα συνδικαλιστικά δικαιώματα και οι ελευθερίες, το δικαίωμα στην απεργία κατακτήθηκαν με αγώνες και αίμα. Δεν θα τους αφήσουμε να τα πάρουν πίσω! </w:t>
      </w:r>
    </w:p>
    <w:p w:rsidR="0023329E" w:rsidRDefault="00CD0E89" w:rsidP="0023329E">
      <w:pPr>
        <w:spacing w:before="120" w:after="120"/>
        <w:rPr>
          <w:rFonts w:ascii="Liberation Serif" w:hAnsi="Liberation Serif" w:cs="Liberation Serif"/>
          <w:b/>
          <w:spacing w:val="-10"/>
          <w:sz w:val="28"/>
          <w:szCs w:val="24"/>
        </w:rPr>
      </w:pPr>
      <w:r w:rsidRPr="00905950">
        <w:rPr>
          <w:rFonts w:ascii="Liberation Serif" w:hAnsi="Liberation Serif" w:cs="Liberation Serif"/>
          <w:b/>
          <w:spacing w:val="-10"/>
          <w:sz w:val="28"/>
          <w:szCs w:val="24"/>
        </w:rPr>
        <w:t xml:space="preserve">      ΑΠΑΙΤΟΥΜΕ</w:t>
      </w:r>
    </w:p>
    <w:p w:rsidR="0023329E" w:rsidRPr="0023329E" w:rsidRDefault="00CD0E89" w:rsidP="0023329E">
      <w:pPr>
        <w:pStyle w:val="a3"/>
        <w:numPr>
          <w:ilvl w:val="0"/>
          <w:numId w:val="4"/>
        </w:numPr>
        <w:spacing w:before="120" w:after="120"/>
        <w:rPr>
          <w:rFonts w:ascii="Liberation Serif" w:hAnsi="Liberation Serif" w:cs="Liberation Serif"/>
          <w:sz w:val="24"/>
          <w:szCs w:val="24"/>
        </w:rPr>
      </w:pPr>
      <w:r w:rsidRPr="0023329E">
        <w:rPr>
          <w:rFonts w:ascii="Liberation Serif" w:hAnsi="Liberation Serif" w:cs="Liberation Serif"/>
          <w:b/>
          <w:sz w:val="24"/>
          <w:szCs w:val="24"/>
        </w:rPr>
        <w:t>Αυξήσεις στους μισθούς</w:t>
      </w:r>
      <w:r w:rsidRPr="0023329E">
        <w:rPr>
          <w:rFonts w:ascii="Liberation Serif" w:hAnsi="Liberation Serif" w:cs="Liberation Serif"/>
          <w:sz w:val="24"/>
          <w:szCs w:val="24"/>
        </w:rPr>
        <w:t>, επαναφορά του 13</w:t>
      </w:r>
      <w:r w:rsidRPr="0023329E">
        <w:rPr>
          <w:rFonts w:ascii="Liberation Serif" w:hAnsi="Liberation Serif" w:cs="Liberation Serif"/>
          <w:sz w:val="24"/>
          <w:szCs w:val="24"/>
          <w:vertAlign w:val="superscript"/>
        </w:rPr>
        <w:t>ου</w:t>
      </w:r>
      <w:r w:rsidRPr="0023329E">
        <w:rPr>
          <w:rFonts w:ascii="Liberation Serif" w:hAnsi="Liberation Serif" w:cs="Liberation Serif"/>
          <w:sz w:val="24"/>
          <w:szCs w:val="24"/>
        </w:rPr>
        <w:t xml:space="preserve"> – 14</w:t>
      </w:r>
      <w:r w:rsidRPr="0023329E">
        <w:rPr>
          <w:rFonts w:ascii="Liberation Serif" w:hAnsi="Liberation Serif" w:cs="Liberation Serif"/>
          <w:sz w:val="24"/>
          <w:szCs w:val="24"/>
          <w:vertAlign w:val="superscript"/>
        </w:rPr>
        <w:t>ου</w:t>
      </w:r>
      <w:r w:rsidRPr="0023329E">
        <w:rPr>
          <w:rFonts w:ascii="Liberation Serif" w:hAnsi="Liberation Serif" w:cs="Liberation Serif"/>
          <w:sz w:val="24"/>
          <w:szCs w:val="24"/>
        </w:rPr>
        <w:t xml:space="preserve"> μισθού, </w:t>
      </w:r>
      <w:proofErr w:type="spellStart"/>
      <w:r w:rsidRPr="0023329E">
        <w:rPr>
          <w:rFonts w:ascii="Liberation Serif" w:hAnsi="Liberation Serif" w:cs="Liberation Serif"/>
          <w:sz w:val="24"/>
          <w:szCs w:val="24"/>
        </w:rPr>
        <w:t>ξεπάγωμα</w:t>
      </w:r>
      <w:proofErr w:type="spellEnd"/>
      <w:r w:rsidRPr="0023329E">
        <w:rPr>
          <w:rFonts w:ascii="Liberation Serif" w:hAnsi="Liberation Serif" w:cs="Liberation Serif"/>
          <w:sz w:val="24"/>
          <w:szCs w:val="24"/>
        </w:rPr>
        <w:t xml:space="preserve"> των Μισθολογικών Κλιμακίων</w:t>
      </w:r>
    </w:p>
    <w:p w:rsidR="0023329E" w:rsidRPr="0023329E" w:rsidRDefault="00CD0E89" w:rsidP="0023329E">
      <w:pPr>
        <w:pStyle w:val="a3"/>
        <w:numPr>
          <w:ilvl w:val="0"/>
          <w:numId w:val="4"/>
        </w:numPr>
        <w:spacing w:before="120" w:after="120"/>
        <w:rPr>
          <w:rFonts w:ascii="Liberation Serif" w:hAnsi="Liberation Serif" w:cs="Liberation Serif"/>
          <w:sz w:val="24"/>
          <w:szCs w:val="24"/>
        </w:rPr>
      </w:pPr>
      <w:r w:rsidRPr="0023329E">
        <w:rPr>
          <w:rFonts w:ascii="Liberation Serif" w:hAnsi="Liberation Serif" w:cs="Liberation Serif"/>
          <w:sz w:val="24"/>
          <w:szCs w:val="24"/>
        </w:rPr>
        <w:t>.</w:t>
      </w:r>
      <w:r w:rsidRPr="0023329E">
        <w:rPr>
          <w:rFonts w:ascii="Liberation Serif" w:hAnsi="Liberation Serif" w:cs="Liberation Serif"/>
          <w:b/>
          <w:sz w:val="24"/>
          <w:szCs w:val="24"/>
        </w:rPr>
        <w:t>Κάτω τα χέρια από τα συνδικάτα, από το δικαίωμα στην ΑΠΕΡΓΙΑ</w:t>
      </w:r>
      <w:r w:rsidRPr="0023329E">
        <w:rPr>
          <w:rFonts w:ascii="Liberation Serif" w:hAnsi="Liberation Serif" w:cs="Liberation Serif"/>
          <w:sz w:val="24"/>
          <w:szCs w:val="24"/>
        </w:rPr>
        <w:t>.</w:t>
      </w:r>
    </w:p>
    <w:p w:rsidR="0023329E" w:rsidRPr="0023329E" w:rsidRDefault="00CD0E89" w:rsidP="0023329E">
      <w:pPr>
        <w:pStyle w:val="a3"/>
        <w:numPr>
          <w:ilvl w:val="0"/>
          <w:numId w:val="4"/>
        </w:numPr>
        <w:spacing w:before="120" w:after="120"/>
        <w:rPr>
          <w:rFonts w:ascii="Liberation Serif" w:hAnsi="Liberation Serif" w:cs="Liberation Serif"/>
          <w:sz w:val="24"/>
          <w:szCs w:val="24"/>
        </w:rPr>
      </w:pPr>
      <w:r w:rsidRPr="0023329E">
        <w:rPr>
          <w:rFonts w:ascii="Liberation Serif" w:hAnsi="Liberation Serif" w:cs="Liberation Serif"/>
          <w:b/>
          <w:sz w:val="24"/>
          <w:szCs w:val="24"/>
        </w:rPr>
        <w:t>Μόνιμοι και μαζικοί διορισμοί</w:t>
      </w:r>
      <w:r w:rsidRPr="0023329E">
        <w:rPr>
          <w:rFonts w:ascii="Liberation Serif" w:hAnsi="Liberation Serif" w:cs="Liberation Serif"/>
          <w:sz w:val="24"/>
          <w:szCs w:val="24"/>
        </w:rPr>
        <w:t xml:space="preserve"> </w:t>
      </w:r>
      <w:r w:rsidRPr="0023329E">
        <w:rPr>
          <w:rFonts w:ascii="Liberation Serif" w:hAnsi="Liberation Serif" w:cs="Liberation Serif"/>
          <w:b/>
          <w:sz w:val="24"/>
          <w:szCs w:val="24"/>
        </w:rPr>
        <w:t>εκπαιδευτικών</w:t>
      </w:r>
      <w:r w:rsidRPr="0023329E">
        <w:rPr>
          <w:rFonts w:ascii="Liberation Serif" w:hAnsi="Liberation Serif" w:cs="Liberation Serif"/>
          <w:sz w:val="24"/>
          <w:szCs w:val="24"/>
        </w:rPr>
        <w:t xml:space="preserve"> όλων των ειδικοτήτων για την κάλυψη των άμεσων αναγκών των σχολείων.</w:t>
      </w:r>
      <w:r w:rsidR="0023329E" w:rsidRPr="0023329E">
        <w:rPr>
          <w:rFonts w:ascii="Liberation Serif" w:hAnsi="Liberation Serif" w:cs="Liberation Serif"/>
          <w:sz w:val="24"/>
          <w:szCs w:val="24"/>
        </w:rPr>
        <w:t xml:space="preserve"> </w:t>
      </w:r>
      <w:r w:rsidRPr="0023329E">
        <w:rPr>
          <w:rFonts w:ascii="Liberation Serif" w:hAnsi="Liberation Serif" w:cs="Liberation Serif"/>
          <w:b/>
          <w:sz w:val="24"/>
          <w:szCs w:val="24"/>
        </w:rPr>
        <w:t xml:space="preserve">Εξίσωση των δικαιωμάτων </w:t>
      </w:r>
      <w:r w:rsidRPr="0023329E">
        <w:rPr>
          <w:rFonts w:ascii="Liberation Serif" w:hAnsi="Liberation Serif" w:cs="Liberation Serif"/>
          <w:sz w:val="24"/>
          <w:szCs w:val="24"/>
        </w:rPr>
        <w:t>μονίμων και συμβασιούχων - αναπληρωτών εκπαιδευτικών.</w:t>
      </w:r>
    </w:p>
    <w:p w:rsidR="0023329E" w:rsidRPr="0023329E" w:rsidRDefault="00CD0E89" w:rsidP="0023329E">
      <w:pPr>
        <w:pStyle w:val="a3"/>
        <w:numPr>
          <w:ilvl w:val="0"/>
          <w:numId w:val="4"/>
        </w:numPr>
        <w:spacing w:before="120" w:after="120"/>
        <w:rPr>
          <w:rFonts w:ascii="Liberation Serif" w:hAnsi="Liberation Serif" w:cs="Liberation Serif"/>
          <w:sz w:val="24"/>
          <w:szCs w:val="24"/>
        </w:rPr>
      </w:pPr>
      <w:r w:rsidRPr="0023329E">
        <w:rPr>
          <w:rFonts w:ascii="Liberation Serif" w:hAnsi="Liberation Serif" w:cs="Liberation Serif"/>
          <w:b/>
          <w:sz w:val="24"/>
          <w:szCs w:val="24"/>
        </w:rPr>
        <w:t xml:space="preserve">Κάτω τα χέρια από το ωράριο </w:t>
      </w:r>
      <w:r w:rsidRPr="0023329E">
        <w:rPr>
          <w:rFonts w:ascii="Liberation Serif" w:hAnsi="Liberation Serif" w:cs="Liberation Serif"/>
          <w:sz w:val="24"/>
          <w:szCs w:val="24"/>
        </w:rPr>
        <w:t>των εκπαιδευτικών, μείωση του αριθμού των μαθητών ανά τμήμα.</w:t>
      </w:r>
      <w:r w:rsidR="0023329E" w:rsidRPr="0023329E">
        <w:rPr>
          <w:rFonts w:ascii="Liberation Serif" w:hAnsi="Liberation Serif" w:cs="Liberation Serif"/>
          <w:sz w:val="24"/>
          <w:szCs w:val="24"/>
        </w:rPr>
        <w:t xml:space="preserve"> </w:t>
      </w:r>
    </w:p>
    <w:p w:rsidR="0023329E" w:rsidRPr="0023329E" w:rsidRDefault="00CD0E89" w:rsidP="0023329E">
      <w:pPr>
        <w:pStyle w:val="a3"/>
        <w:numPr>
          <w:ilvl w:val="0"/>
          <w:numId w:val="4"/>
        </w:numPr>
        <w:spacing w:before="120" w:after="120"/>
        <w:rPr>
          <w:rFonts w:ascii="Liberation Serif" w:hAnsi="Liberation Serif" w:cs="Liberation Serif"/>
          <w:sz w:val="24"/>
          <w:szCs w:val="24"/>
        </w:rPr>
      </w:pPr>
      <w:r w:rsidRPr="0023329E">
        <w:rPr>
          <w:rFonts w:ascii="Liberation Serif" w:hAnsi="Liberation Serif" w:cs="Liberation Serif"/>
          <w:b/>
          <w:sz w:val="24"/>
          <w:szCs w:val="24"/>
        </w:rPr>
        <w:t>Εδώ και τώρα Δίχρονη Υποχρεωτική Προσχολική Αγωγή</w:t>
      </w:r>
      <w:r w:rsidRPr="0023329E">
        <w:rPr>
          <w:rFonts w:ascii="Liberation Serif" w:hAnsi="Liberation Serif" w:cs="Liberation Serif"/>
          <w:sz w:val="24"/>
          <w:szCs w:val="24"/>
        </w:rPr>
        <w:t xml:space="preserve"> για όλα τα παιδιά. Καμιά σκέψη για πέρασμα των νηπιαγωγείων στους Δήμους. Δημόσια δωρεάν παιδεία για όλο το λαό</w:t>
      </w:r>
      <w:r w:rsidR="0023329E" w:rsidRPr="0023329E">
        <w:rPr>
          <w:rFonts w:ascii="Liberation Serif" w:hAnsi="Liberation Serif" w:cs="Liberation Serif"/>
          <w:sz w:val="24"/>
          <w:szCs w:val="24"/>
        </w:rPr>
        <w:t>.</w:t>
      </w:r>
    </w:p>
    <w:p w:rsidR="002B005D" w:rsidRPr="002B005D" w:rsidRDefault="00CD0E89" w:rsidP="002B005D">
      <w:pPr>
        <w:pStyle w:val="a3"/>
        <w:numPr>
          <w:ilvl w:val="0"/>
          <w:numId w:val="4"/>
        </w:numPr>
        <w:spacing w:before="120" w:after="120"/>
        <w:rPr>
          <w:rFonts w:ascii="Liberation Serif" w:hAnsi="Liberation Serif" w:cs="Liberation Serif"/>
          <w:b/>
          <w:spacing w:val="-10"/>
          <w:sz w:val="28"/>
          <w:szCs w:val="24"/>
        </w:rPr>
      </w:pPr>
      <w:r w:rsidRPr="0023329E">
        <w:rPr>
          <w:rFonts w:ascii="Liberation Serif" w:hAnsi="Liberation Serif" w:cs="Liberation Serif"/>
          <w:b/>
          <w:sz w:val="24"/>
          <w:szCs w:val="24"/>
        </w:rPr>
        <w:t>Αύξηση των δαπανών για την Παιδεία από τον κρατικό προϋπολογισμό</w:t>
      </w:r>
      <w:r w:rsidR="004C793C" w:rsidRPr="0023329E">
        <w:rPr>
          <w:rFonts w:ascii="Liberation Serif" w:hAnsi="Liberation Serif" w:cs="Liberation Serif"/>
          <w:b/>
          <w:sz w:val="24"/>
          <w:szCs w:val="24"/>
        </w:rPr>
        <w:t>.</w:t>
      </w:r>
      <w:r w:rsidRPr="0023329E">
        <w:rPr>
          <w:rFonts w:ascii="Liberation Serif" w:hAnsi="Liberation Serif" w:cs="Liberation Serif"/>
          <w:sz w:val="24"/>
          <w:szCs w:val="24"/>
        </w:rPr>
        <w:t xml:space="preserve"> Κατάργηση της επιχειρηματικής δράσης στην Παιδεία.</w:t>
      </w:r>
      <w:r w:rsidR="004C793C" w:rsidRPr="002B005D">
        <w:rPr>
          <w:rFonts w:ascii="Liberation Serif" w:hAnsi="Liberation Serif" w:cs="Liberation Serif"/>
          <w:b/>
          <w:sz w:val="24"/>
          <w:szCs w:val="24"/>
        </w:rPr>
        <w:t xml:space="preserve"> </w:t>
      </w:r>
    </w:p>
    <w:p w:rsidR="00CD0E89" w:rsidRPr="002B005D" w:rsidRDefault="00CD0E89" w:rsidP="002B005D">
      <w:pPr>
        <w:pStyle w:val="a3"/>
        <w:spacing w:before="120" w:after="120"/>
        <w:rPr>
          <w:rFonts w:ascii="Liberation Serif" w:hAnsi="Liberation Serif" w:cs="Liberation Serif"/>
          <w:b/>
          <w:spacing w:val="-10"/>
          <w:sz w:val="28"/>
          <w:szCs w:val="24"/>
        </w:rPr>
      </w:pPr>
      <w:r w:rsidRPr="002B005D">
        <w:rPr>
          <w:rFonts w:ascii="Liberation Serif" w:hAnsi="Liberation Serif" w:cs="Liberation Serif"/>
          <w:b/>
          <w:spacing w:val="-10"/>
          <w:sz w:val="30"/>
          <w:szCs w:val="24"/>
        </w:rPr>
        <w:t xml:space="preserve"> Όλες και όλοι στην ΑΠΕΡΓΙΑ 14/12 και στις</w:t>
      </w:r>
      <w:r w:rsidR="002B005D">
        <w:rPr>
          <w:rFonts w:ascii="Liberation Serif" w:hAnsi="Liberation Serif" w:cs="Liberation Serif"/>
          <w:b/>
          <w:spacing w:val="-10"/>
          <w:sz w:val="30"/>
          <w:szCs w:val="24"/>
        </w:rPr>
        <w:t xml:space="preserve"> απεργιακές συγκεντρώσεις              </w:t>
      </w:r>
      <w:r w:rsidR="002B005D">
        <w:rPr>
          <w:spacing w:val="-10"/>
          <w:sz w:val="30"/>
        </w:rPr>
        <w:t xml:space="preserve">                                                                           </w:t>
      </w:r>
      <w:r w:rsidR="002B005D" w:rsidRPr="002B005D">
        <w:rPr>
          <w:noProof/>
          <w:lang w:eastAsia="el-GR"/>
        </w:rPr>
        <w:drawing>
          <wp:inline distT="0" distB="0" distL="0" distR="0">
            <wp:extent cx="1476375" cy="1009650"/>
            <wp:effectExtent l="19050" t="0" r="9525" b="0"/>
            <wp:docPr id="6" name="Εικόνα 1" descr="Έγγραφ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Έγγραφο1"/>
                    <pic:cNvPicPr>
                      <a:picLocks noChangeAspect="1" noChangeArrowheads="1"/>
                    </pic:cNvPicPr>
                  </pic:nvPicPr>
                  <pic:blipFill>
                    <a:blip r:embed="rId8" cstate="print"/>
                    <a:srcRect/>
                    <a:stretch>
                      <a:fillRect/>
                    </a:stretch>
                  </pic:blipFill>
                  <pic:spPr bwMode="auto">
                    <a:xfrm>
                      <a:off x="0" y="0"/>
                      <a:ext cx="1476375" cy="1009650"/>
                    </a:xfrm>
                    <a:prstGeom prst="rect">
                      <a:avLst/>
                    </a:prstGeom>
                    <a:noFill/>
                    <a:ln w="9525">
                      <a:noFill/>
                      <a:miter lim="800000"/>
                      <a:headEnd/>
                      <a:tailEnd/>
                    </a:ln>
                  </pic:spPr>
                </pic:pic>
              </a:graphicData>
            </a:graphic>
          </wp:inline>
        </w:drawing>
      </w:r>
      <w:r w:rsidR="002B005D">
        <w:rPr>
          <w:spacing w:val="-10"/>
          <w:sz w:val="30"/>
        </w:rPr>
        <w:t xml:space="preserve">                              το ΔΣ</w:t>
      </w:r>
    </w:p>
    <w:p w:rsidR="00CD0E89" w:rsidRDefault="004C793C" w:rsidP="00CD0E89">
      <w:pPr>
        <w:rPr>
          <w:b/>
          <w:sz w:val="32"/>
          <w:szCs w:val="32"/>
        </w:rPr>
      </w:pPr>
      <w:r w:rsidRPr="004C793C">
        <w:rPr>
          <w:b/>
          <w:sz w:val="32"/>
          <w:szCs w:val="32"/>
        </w:rPr>
        <w:lastRenderedPageBreak/>
        <w:t xml:space="preserve">                                                 </w:t>
      </w:r>
      <w:r>
        <w:rPr>
          <w:b/>
          <w:sz w:val="32"/>
          <w:szCs w:val="32"/>
        </w:rPr>
        <w:t xml:space="preserve"> </w:t>
      </w:r>
      <w:r w:rsidR="002D5159">
        <w:rPr>
          <w:b/>
          <w:sz w:val="32"/>
          <w:szCs w:val="32"/>
        </w:rPr>
        <w:t xml:space="preserve">             </w:t>
      </w:r>
      <w:r w:rsidR="002B005D">
        <w:rPr>
          <w:b/>
          <w:sz w:val="32"/>
          <w:szCs w:val="32"/>
        </w:rPr>
        <w:t xml:space="preserve"> </w:t>
      </w:r>
      <w:r w:rsidR="0023329E">
        <w:rPr>
          <w:b/>
          <w:sz w:val="32"/>
          <w:szCs w:val="32"/>
        </w:rPr>
        <w:t xml:space="preserve">                             </w:t>
      </w:r>
    </w:p>
    <w:p w:rsidR="002B005D" w:rsidRDefault="0023329E" w:rsidP="00CD0E89">
      <w:pPr>
        <w:rPr>
          <w:b/>
          <w:sz w:val="32"/>
          <w:szCs w:val="32"/>
        </w:rPr>
      </w:pPr>
      <w:r>
        <w:rPr>
          <w:b/>
          <w:sz w:val="32"/>
          <w:szCs w:val="32"/>
        </w:rPr>
        <w:t xml:space="preserve">                                                                                           </w:t>
      </w:r>
    </w:p>
    <w:p w:rsidR="0023329E" w:rsidRPr="004C793C" w:rsidRDefault="0023329E" w:rsidP="00CD0E89">
      <w:pPr>
        <w:rPr>
          <w:b/>
          <w:sz w:val="32"/>
          <w:szCs w:val="32"/>
        </w:rPr>
      </w:pPr>
      <w:r>
        <w:rPr>
          <w:b/>
          <w:sz w:val="32"/>
          <w:szCs w:val="32"/>
        </w:rPr>
        <w:t xml:space="preserve">  </w:t>
      </w:r>
    </w:p>
    <w:p w:rsidR="003F516D" w:rsidRDefault="004A0137"/>
    <w:sectPr w:rsidR="003F516D" w:rsidSect="0026447E">
      <w:pgSz w:w="11906" w:h="16838"/>
      <w:pgMar w:top="851" w:right="567" w:bottom="851"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137" w:rsidRDefault="004A0137" w:rsidP="004C793C">
      <w:pPr>
        <w:spacing w:after="0" w:line="240" w:lineRule="auto"/>
      </w:pPr>
      <w:r>
        <w:separator/>
      </w:r>
    </w:p>
  </w:endnote>
  <w:endnote w:type="continuationSeparator" w:id="0">
    <w:p w:rsidR="004A0137" w:rsidRDefault="004A0137" w:rsidP="004C79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F Square Sans Pro Extra Black">
    <w:altName w:val="Segoe UI Semibold"/>
    <w:charset w:val="A1"/>
    <w:family w:val="auto"/>
    <w:pitch w:val="variable"/>
    <w:sig w:usb0="00000001" w:usb1="5000E0FB" w:usb2="00000000" w:usb3="00000000" w:csb0="0000019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PF Amateur Flat Solid">
    <w:altName w:val="Franklin Gothic Medium Cond"/>
    <w:panose1 w:val="00000000000000000000"/>
    <w:charset w:val="00"/>
    <w:family w:val="modern"/>
    <w:notTrueType/>
    <w:pitch w:val="variable"/>
    <w:sig w:usb0="A00000BF" w:usb1="1000004A" w:usb2="00000000" w:usb3="00000000" w:csb0="0000009B" w:csb1="00000000"/>
  </w:font>
  <w:font w:name="Liberation Serif">
    <w:altName w:val="Times New Roman"/>
    <w:charset w:val="A1"/>
    <w:family w:val="roman"/>
    <w:pitch w:val="variable"/>
    <w:sig w:usb0="E0000AFF" w:usb1="500078FF" w:usb2="00000021" w:usb3="00000000" w:csb0="000001B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137" w:rsidRDefault="004A0137" w:rsidP="004C793C">
      <w:pPr>
        <w:spacing w:after="0" w:line="240" w:lineRule="auto"/>
      </w:pPr>
      <w:r>
        <w:separator/>
      </w:r>
    </w:p>
  </w:footnote>
  <w:footnote w:type="continuationSeparator" w:id="0">
    <w:p w:rsidR="004A0137" w:rsidRDefault="004A0137" w:rsidP="004C79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15E36"/>
    <w:multiLevelType w:val="hybridMultilevel"/>
    <w:tmpl w:val="2CC87F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FCF298C"/>
    <w:multiLevelType w:val="hybridMultilevel"/>
    <w:tmpl w:val="6BEE259A"/>
    <w:lvl w:ilvl="0" w:tplc="E68C2B16">
      <w:start w:val="1"/>
      <w:numFmt w:val="bullet"/>
      <w:lvlText w:val=""/>
      <w:lvlJc w:val="left"/>
      <w:pPr>
        <w:ind w:left="360" w:hanging="360"/>
      </w:pPr>
      <w:rPr>
        <w:rFonts w:ascii="Wingdings" w:hAnsi="Wingdings" w:hint="default"/>
        <w:color w:val="C0000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nsid w:val="60237232"/>
    <w:multiLevelType w:val="hybridMultilevel"/>
    <w:tmpl w:val="AFB08AFA"/>
    <w:lvl w:ilvl="0" w:tplc="1CE0217A">
      <w:start w:val="1"/>
      <w:numFmt w:val="bullet"/>
      <w:lvlText w:val="✖"/>
      <w:lvlJc w:val="left"/>
      <w:pPr>
        <w:ind w:left="360" w:hanging="360"/>
      </w:pPr>
      <w:rPr>
        <w:rFonts w:ascii="PF Square Sans Pro Extra Black" w:hAnsi="PF Square Sans Pro Extra Black" w:hint="default"/>
      </w:rPr>
    </w:lvl>
    <w:lvl w:ilvl="1" w:tplc="04080003" w:tentative="1">
      <w:start w:val="1"/>
      <w:numFmt w:val="bullet"/>
      <w:lvlText w:val="o"/>
      <w:lvlJc w:val="left"/>
      <w:pPr>
        <w:ind w:left="1021" w:hanging="360"/>
      </w:pPr>
      <w:rPr>
        <w:rFonts w:ascii="Courier New" w:hAnsi="Courier New" w:cs="Courier New" w:hint="default"/>
      </w:rPr>
    </w:lvl>
    <w:lvl w:ilvl="2" w:tplc="04080005" w:tentative="1">
      <w:start w:val="1"/>
      <w:numFmt w:val="bullet"/>
      <w:lvlText w:val=""/>
      <w:lvlJc w:val="left"/>
      <w:pPr>
        <w:ind w:left="1741" w:hanging="360"/>
      </w:pPr>
      <w:rPr>
        <w:rFonts w:ascii="Wingdings" w:hAnsi="Wingdings" w:hint="default"/>
      </w:rPr>
    </w:lvl>
    <w:lvl w:ilvl="3" w:tplc="04080001" w:tentative="1">
      <w:start w:val="1"/>
      <w:numFmt w:val="bullet"/>
      <w:lvlText w:val=""/>
      <w:lvlJc w:val="left"/>
      <w:pPr>
        <w:ind w:left="2461" w:hanging="360"/>
      </w:pPr>
      <w:rPr>
        <w:rFonts w:ascii="Symbol" w:hAnsi="Symbol" w:hint="default"/>
      </w:rPr>
    </w:lvl>
    <w:lvl w:ilvl="4" w:tplc="04080003" w:tentative="1">
      <w:start w:val="1"/>
      <w:numFmt w:val="bullet"/>
      <w:lvlText w:val="o"/>
      <w:lvlJc w:val="left"/>
      <w:pPr>
        <w:ind w:left="3181" w:hanging="360"/>
      </w:pPr>
      <w:rPr>
        <w:rFonts w:ascii="Courier New" w:hAnsi="Courier New" w:cs="Courier New" w:hint="default"/>
      </w:rPr>
    </w:lvl>
    <w:lvl w:ilvl="5" w:tplc="04080005" w:tentative="1">
      <w:start w:val="1"/>
      <w:numFmt w:val="bullet"/>
      <w:lvlText w:val=""/>
      <w:lvlJc w:val="left"/>
      <w:pPr>
        <w:ind w:left="3901" w:hanging="360"/>
      </w:pPr>
      <w:rPr>
        <w:rFonts w:ascii="Wingdings" w:hAnsi="Wingdings" w:hint="default"/>
      </w:rPr>
    </w:lvl>
    <w:lvl w:ilvl="6" w:tplc="04080001" w:tentative="1">
      <w:start w:val="1"/>
      <w:numFmt w:val="bullet"/>
      <w:lvlText w:val=""/>
      <w:lvlJc w:val="left"/>
      <w:pPr>
        <w:ind w:left="4621" w:hanging="360"/>
      </w:pPr>
      <w:rPr>
        <w:rFonts w:ascii="Symbol" w:hAnsi="Symbol" w:hint="default"/>
      </w:rPr>
    </w:lvl>
    <w:lvl w:ilvl="7" w:tplc="04080003" w:tentative="1">
      <w:start w:val="1"/>
      <w:numFmt w:val="bullet"/>
      <w:lvlText w:val="o"/>
      <w:lvlJc w:val="left"/>
      <w:pPr>
        <w:ind w:left="5341" w:hanging="360"/>
      </w:pPr>
      <w:rPr>
        <w:rFonts w:ascii="Courier New" w:hAnsi="Courier New" w:cs="Courier New" w:hint="default"/>
      </w:rPr>
    </w:lvl>
    <w:lvl w:ilvl="8" w:tplc="04080005" w:tentative="1">
      <w:start w:val="1"/>
      <w:numFmt w:val="bullet"/>
      <w:lvlText w:val=""/>
      <w:lvlJc w:val="left"/>
      <w:pPr>
        <w:ind w:left="6061" w:hanging="360"/>
      </w:pPr>
      <w:rPr>
        <w:rFonts w:ascii="Wingdings" w:hAnsi="Wingdings" w:hint="default"/>
      </w:rPr>
    </w:lvl>
  </w:abstractNum>
  <w:abstractNum w:abstractNumId="3">
    <w:nsid w:val="7604449F"/>
    <w:multiLevelType w:val="hybridMultilevel"/>
    <w:tmpl w:val="7EAAB4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D0E89"/>
    <w:rsid w:val="0018457F"/>
    <w:rsid w:val="0023329E"/>
    <w:rsid w:val="002B005D"/>
    <w:rsid w:val="002D5159"/>
    <w:rsid w:val="002F15EB"/>
    <w:rsid w:val="003D74F4"/>
    <w:rsid w:val="004A0137"/>
    <w:rsid w:val="004C793C"/>
    <w:rsid w:val="008121BE"/>
    <w:rsid w:val="00C27E68"/>
    <w:rsid w:val="00CD0E89"/>
    <w:rsid w:val="00CD7810"/>
    <w:rsid w:val="00DA0B8E"/>
    <w:rsid w:val="00E40A33"/>
    <w:rsid w:val="00F4181E"/>
    <w:rsid w:val="00FF00D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E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0E89"/>
    <w:pPr>
      <w:ind w:left="720"/>
      <w:contextualSpacing/>
    </w:pPr>
  </w:style>
  <w:style w:type="paragraph" w:styleId="a4">
    <w:name w:val="header"/>
    <w:basedOn w:val="a"/>
    <w:link w:val="Char"/>
    <w:uiPriority w:val="99"/>
    <w:semiHidden/>
    <w:unhideWhenUsed/>
    <w:rsid w:val="004C793C"/>
    <w:pPr>
      <w:tabs>
        <w:tab w:val="center" w:pos="4153"/>
        <w:tab w:val="right" w:pos="8306"/>
      </w:tabs>
      <w:spacing w:after="0" w:line="240" w:lineRule="auto"/>
    </w:pPr>
  </w:style>
  <w:style w:type="character" w:customStyle="1" w:styleId="Char">
    <w:name w:val="Κεφαλίδα Char"/>
    <w:basedOn w:val="a0"/>
    <w:link w:val="a4"/>
    <w:uiPriority w:val="99"/>
    <w:semiHidden/>
    <w:rsid w:val="004C793C"/>
  </w:style>
  <w:style w:type="paragraph" w:styleId="a5">
    <w:name w:val="footer"/>
    <w:basedOn w:val="a"/>
    <w:link w:val="Char0"/>
    <w:uiPriority w:val="99"/>
    <w:semiHidden/>
    <w:unhideWhenUsed/>
    <w:rsid w:val="004C793C"/>
    <w:pPr>
      <w:tabs>
        <w:tab w:val="center" w:pos="4153"/>
        <w:tab w:val="right" w:pos="8306"/>
      </w:tabs>
      <w:spacing w:after="0" w:line="240" w:lineRule="auto"/>
    </w:pPr>
  </w:style>
  <w:style w:type="character" w:customStyle="1" w:styleId="Char0">
    <w:name w:val="Υποσέλιδο Char"/>
    <w:basedOn w:val="a0"/>
    <w:link w:val="a5"/>
    <w:uiPriority w:val="99"/>
    <w:semiHidden/>
    <w:rsid w:val="004C793C"/>
  </w:style>
  <w:style w:type="paragraph" w:styleId="a6">
    <w:name w:val="Balloon Text"/>
    <w:basedOn w:val="a"/>
    <w:link w:val="Char1"/>
    <w:uiPriority w:val="99"/>
    <w:semiHidden/>
    <w:unhideWhenUsed/>
    <w:rsid w:val="0023329E"/>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2332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DC14AE-7242-4752-8B2A-3E88B0AFC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2690</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c:creator>
  <cp:lastModifiedBy>Jason</cp:lastModifiedBy>
  <cp:revision>2</cp:revision>
  <dcterms:created xsi:type="dcterms:W3CDTF">2017-12-05T15:53:00Z</dcterms:created>
  <dcterms:modified xsi:type="dcterms:W3CDTF">2017-12-05T15:53:00Z</dcterms:modified>
</cp:coreProperties>
</file>